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239B364"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634186">
        <w:rPr>
          <w:noProof/>
        </w:rPr>
        <w:t>2</w:t>
      </w:r>
      <w:r w:rsidR="00832243">
        <w:rPr>
          <w:noProof/>
        </w:rPr>
        <w:fldChar w:fldCharType="end"/>
      </w:r>
    </w:p>
    <w:p w14:paraId="500E0D39" w14:textId="55A3D2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634186">
        <w:rPr>
          <w:noProof/>
        </w:rPr>
        <w:t>2</w:t>
      </w:r>
      <w:r>
        <w:rPr>
          <w:noProof/>
        </w:rPr>
        <w:fldChar w:fldCharType="end"/>
      </w:r>
    </w:p>
    <w:p w14:paraId="461E17ED" w14:textId="38AA04C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634186">
        <w:rPr>
          <w:noProof/>
        </w:rPr>
        <w:t>2</w:t>
      </w:r>
      <w:r>
        <w:rPr>
          <w:noProof/>
        </w:rPr>
        <w:fldChar w:fldCharType="end"/>
      </w:r>
    </w:p>
    <w:p w14:paraId="0B88BF3C" w14:textId="4EB272A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634186">
        <w:rPr>
          <w:noProof/>
        </w:rPr>
        <w:t>4</w:t>
      </w:r>
      <w:r>
        <w:rPr>
          <w:noProof/>
        </w:rPr>
        <w:fldChar w:fldCharType="end"/>
      </w:r>
    </w:p>
    <w:p w14:paraId="181D1600" w14:textId="5CC8F66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634186">
        <w:rPr>
          <w:noProof/>
        </w:rPr>
        <w:t>4</w:t>
      </w:r>
      <w:r>
        <w:rPr>
          <w:noProof/>
        </w:rPr>
        <w:fldChar w:fldCharType="end"/>
      </w:r>
    </w:p>
    <w:p w14:paraId="2EE1B021" w14:textId="30BCA2B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634186">
        <w:rPr>
          <w:noProof/>
        </w:rPr>
        <w:t>6</w:t>
      </w:r>
      <w:r>
        <w:rPr>
          <w:noProof/>
        </w:rPr>
        <w:fldChar w:fldCharType="end"/>
      </w:r>
    </w:p>
    <w:p w14:paraId="232EA952" w14:textId="0F9709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634186">
        <w:rPr>
          <w:noProof/>
        </w:rPr>
        <w:t>48</w:t>
      </w:r>
      <w:r>
        <w:rPr>
          <w:noProof/>
        </w:rPr>
        <w:fldChar w:fldCharType="end"/>
      </w:r>
    </w:p>
    <w:p w14:paraId="502285A1" w14:textId="4243F5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634186">
        <w:rPr>
          <w:noProof/>
        </w:rPr>
        <w:t>56</w:t>
      </w:r>
      <w:r>
        <w:rPr>
          <w:noProof/>
        </w:rPr>
        <w:fldChar w:fldCharType="end"/>
      </w:r>
    </w:p>
    <w:p w14:paraId="576D5F55" w14:textId="4464F1A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634186">
        <w:rPr>
          <w:noProof/>
        </w:rPr>
        <w:t>58</w:t>
      </w:r>
      <w:r>
        <w:rPr>
          <w:noProof/>
        </w:rPr>
        <w:fldChar w:fldCharType="end"/>
      </w:r>
    </w:p>
    <w:p w14:paraId="19EF24A9" w14:textId="1C0804DC"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634186">
        <w:t>61</w:t>
      </w:r>
      <w:r>
        <w:fldChar w:fldCharType="end"/>
      </w:r>
    </w:p>
    <w:p w14:paraId="065E26A3" w14:textId="74621A7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634186">
        <w:rPr>
          <w:noProof/>
        </w:rPr>
        <w:t>65</w:t>
      </w:r>
      <w:r>
        <w:rPr>
          <w:noProof/>
        </w:rPr>
        <w:fldChar w:fldCharType="end"/>
      </w:r>
    </w:p>
    <w:p w14:paraId="64FCFA61" w14:textId="1D9F92F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634186">
        <w:t>65</w:t>
      </w:r>
      <w:r>
        <w:fldChar w:fldCharType="end"/>
      </w:r>
    </w:p>
    <w:p w14:paraId="581E39CC" w14:textId="0B5B5C9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634186">
        <w:t>68</w:t>
      </w:r>
      <w:r>
        <w:fldChar w:fldCharType="end"/>
      </w:r>
    </w:p>
    <w:p w14:paraId="1A9C29CB" w14:textId="0F13F7D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634186">
        <w:t>69</w:t>
      </w:r>
      <w:r>
        <w:fldChar w:fldCharType="end"/>
      </w:r>
    </w:p>
    <w:p w14:paraId="73FC0CB0" w14:textId="695377D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634186">
        <w:rPr>
          <w:noProof/>
        </w:rPr>
        <w:t>71</w:t>
      </w:r>
      <w:r>
        <w:rPr>
          <w:noProof/>
        </w:rPr>
        <w:fldChar w:fldCharType="end"/>
      </w:r>
    </w:p>
    <w:p w14:paraId="277FA1C4" w14:textId="29A7EE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634186">
        <w:rPr>
          <w:noProof/>
        </w:rPr>
        <w:t>76</w:t>
      </w:r>
      <w:r>
        <w:rPr>
          <w:noProof/>
        </w:rPr>
        <w:fldChar w:fldCharType="end"/>
      </w:r>
    </w:p>
    <w:p w14:paraId="666DB058" w14:textId="2C242EB3"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634186">
        <w:t>76</w:t>
      </w:r>
      <w:r>
        <w:fldChar w:fldCharType="end"/>
      </w:r>
    </w:p>
    <w:p w14:paraId="19131F80" w14:textId="5AAEC40E"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634186">
        <w:t>82</w:t>
      </w:r>
      <w:r>
        <w:fldChar w:fldCharType="end"/>
      </w:r>
    </w:p>
    <w:p w14:paraId="0DAC2AD3" w14:textId="094B88A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634186">
        <w:rPr>
          <w:noProof/>
        </w:rPr>
        <w:t>88</w:t>
      </w:r>
      <w:r>
        <w:rPr>
          <w:noProof/>
        </w:rPr>
        <w:fldChar w:fldCharType="end"/>
      </w:r>
    </w:p>
    <w:p w14:paraId="20F39268" w14:textId="44CCD737"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634186">
        <w:rPr>
          <w:noProof/>
        </w:rPr>
        <w:t>91</w:t>
      </w:r>
      <w:r>
        <w:rPr>
          <w:noProof/>
        </w:rPr>
        <w:fldChar w:fldCharType="end"/>
      </w:r>
    </w:p>
    <w:p w14:paraId="3B446AA3" w14:textId="3E20C39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634186">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lastRenderedPageBreak/>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(i)</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w:t>
      </w:r>
      <w:proofErr w:type="gramStart"/>
      <w:r w:rsidR="003E5048" w:rsidRPr="00821653">
        <w:rPr>
          <w:b/>
        </w:rPr>
        <w:t xml:space="preserve">Code </w:t>
      </w:r>
      <w:r w:rsidR="003655CF" w:rsidRPr="00821653">
        <w:rPr>
          <w:b/>
        </w:rPr>
        <w:t xml:space="preserve"> User</w:t>
      </w:r>
      <w:r w:rsidR="0030244C" w:rsidRPr="00821653">
        <w:rPr>
          <w:b/>
        </w:rPr>
        <w:t>’</w:t>
      </w:r>
      <w:r w:rsidR="003655CF" w:rsidRPr="00821653">
        <w:rPr>
          <w:b/>
        </w:rPr>
        <w:t>s</w:t>
      </w:r>
      <w:proofErr w:type="gramEnd"/>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w:t>
      </w:r>
      <w:proofErr w:type="gramStart"/>
      <w:r w:rsidR="003E5048" w:rsidRPr="00821653">
        <w:rPr>
          <w:b/>
        </w:rPr>
        <w:t xml:space="preserve">Code </w:t>
      </w:r>
      <w:r w:rsidR="003655CF" w:rsidRPr="00821653">
        <w:rPr>
          <w:b/>
        </w:rPr>
        <w:t xml:space="preserve"> User’s</w:t>
      </w:r>
      <w:proofErr w:type="gramEnd"/>
      <w:r w:rsidR="003655CF" w:rsidRPr="00821653">
        <w:rPr>
          <w:b/>
        </w:rPr>
        <w:t xml:space="preserve">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w:t>
      </w:r>
      <w:proofErr w:type="gramStart"/>
      <w:r w:rsidR="00016E38" w:rsidRPr="00821653">
        <w:t>is located in</w:t>
      </w:r>
      <w:proofErr w:type="gramEnd"/>
      <w:r w:rsidR="00016E38" w:rsidRPr="00821653">
        <w:t xml:space="preserve">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w:t>
      </w:r>
      <w:proofErr w:type="gramStart"/>
      <w:r w:rsidR="001A115A" w:rsidRPr="00BF2CC8">
        <w:rPr>
          <w:b/>
        </w:rPr>
        <w:t xml:space="preserve">Code </w:t>
      </w:r>
      <w:r w:rsidR="003655CF" w:rsidRPr="00BF2CC8">
        <w:rPr>
          <w:lang w:val="en-GB"/>
        </w:rPr>
        <w:t xml:space="preserve"> </w:t>
      </w:r>
      <w:r w:rsidR="00BD4C9E" w:rsidRPr="00BF2CC8">
        <w:rPr>
          <w:b/>
          <w:lang w:val="en-GB"/>
        </w:rPr>
        <w:t>User</w:t>
      </w:r>
      <w:r w:rsidR="00016E38" w:rsidRPr="00BF2CC8">
        <w:rPr>
          <w:b/>
          <w:lang w:val="en-GB"/>
        </w:rPr>
        <w:t>s</w:t>
      </w:r>
      <w:proofErr w:type="gramEnd"/>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w:t>
      </w:r>
      <w:proofErr w:type="gramStart"/>
      <w:r w:rsidR="00566911" w:rsidRPr="00BF2CC8">
        <w:rPr>
          <w:b/>
        </w:rPr>
        <w:t xml:space="preserve">Code </w:t>
      </w:r>
      <w:r w:rsidR="003655CF" w:rsidRPr="00BF2CC8">
        <w:rPr>
          <w:lang w:val="en-GB"/>
        </w:rPr>
        <w:t xml:space="preserve"> </w:t>
      </w:r>
      <w:r w:rsidR="00BD4C9E" w:rsidRPr="00BF2CC8">
        <w:rPr>
          <w:b/>
          <w:bCs/>
          <w:lang w:val="en-GB"/>
        </w:rPr>
        <w:t>User</w:t>
      </w:r>
      <w:r w:rsidR="003655CF" w:rsidRPr="00BF2CC8">
        <w:rPr>
          <w:b/>
          <w:bCs/>
          <w:lang w:val="en-GB"/>
        </w:rPr>
        <w:t>s</w:t>
      </w:r>
      <w:proofErr w:type="gramEnd"/>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w:t>
      </w:r>
      <w:proofErr w:type="gramStart"/>
      <w:r w:rsidR="00566911" w:rsidRPr="00BF2CC8">
        <w:rPr>
          <w:b/>
          <w:lang w:val="en-GB"/>
        </w:rPr>
        <w:t xml:space="preserve">Code </w:t>
      </w:r>
      <w:r w:rsidRPr="00BF2CC8">
        <w:rPr>
          <w:b/>
          <w:lang w:val="en-GB"/>
        </w:rPr>
        <w:t xml:space="preserve"> User’s</w:t>
      </w:r>
      <w:proofErr w:type="gramEnd"/>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w:t>
      </w:r>
      <w:proofErr w:type="gramStart"/>
      <w:r w:rsidR="00F37B03" w:rsidRPr="00BF2CC8">
        <w:rPr>
          <w:b/>
          <w:color w:val="auto"/>
        </w:rPr>
        <w:t xml:space="preserve">Code </w:t>
      </w:r>
      <w:r w:rsidR="00DA141E" w:rsidRPr="00BF2CC8">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proofErr w:type="gramStart"/>
      <w:r w:rsidR="00F12FF7" w:rsidRPr="00BF2CC8">
        <w:rPr>
          <w:b/>
          <w:lang w:val="en-GB"/>
        </w:rPr>
        <w:t>OTSDUW</w:t>
      </w:r>
      <w:r w:rsidR="0074772E" w:rsidRPr="00BF2CC8">
        <w:rPr>
          <w:lang w:val="en-GB"/>
        </w:rPr>
        <w:t>;</w:t>
      </w:r>
      <w:proofErr w:type="gramEnd"/>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 xml:space="preserve">Network </w:t>
      </w:r>
      <w:proofErr w:type="gramStart"/>
      <w:r w:rsidRPr="00BF2CC8">
        <w:rPr>
          <w:b/>
          <w:lang w:val="en-GB"/>
        </w:rPr>
        <w:t>Operators</w:t>
      </w:r>
      <w:r w:rsidRPr="00BF2CC8">
        <w:rPr>
          <w:lang w:val="en-GB"/>
        </w:rPr>
        <w:t>;</w:t>
      </w:r>
      <w:proofErr w:type="gramEnd"/>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 xml:space="preserve">Non-Embedded </w:t>
      </w:r>
      <w:proofErr w:type="gramStart"/>
      <w:r w:rsidRPr="00BF2CC8">
        <w:rPr>
          <w:b/>
          <w:lang w:val="en-GB"/>
        </w:rPr>
        <w:t>Customers</w:t>
      </w:r>
      <w:r w:rsidR="00E56016" w:rsidRPr="00BF2CC8">
        <w:rPr>
          <w:lang w:val="en-GB"/>
        </w:rPr>
        <w:t>;</w:t>
      </w:r>
      <w:proofErr w:type="gramEnd"/>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proofErr w:type="gramStart"/>
      <w:r w:rsidR="00016E38" w:rsidRPr="00BF2CC8">
        <w:rPr>
          <w:lang w:val="en-GB"/>
        </w:rPr>
        <w:t>owners;</w:t>
      </w:r>
      <w:proofErr w:type="gramEnd"/>
      <w:r w:rsidR="00016E38" w:rsidRPr="00BF2CC8">
        <w:rPr>
          <w:lang w:val="en-GB"/>
        </w:rPr>
        <w:t xml:space="preserve">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9, other than those  included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 xml:space="preserve">CC.6.3,  CC.7.10,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w:t>
      </w:r>
      <w:proofErr w:type="gramStart"/>
      <w:r w:rsidR="00016E38" w:rsidRPr="00BA05AE">
        <w:rPr>
          <w:color w:val="auto"/>
          <w:lang w:val="en-GB"/>
        </w:rPr>
        <w:t>, as the case may be, and</w:t>
      </w:r>
      <w:proofErr w:type="gramEnd"/>
      <w:r w:rsidR="00016E38" w:rsidRPr="00BA05AE">
        <w:rPr>
          <w:color w:val="auto"/>
          <w:lang w:val="en-GB"/>
        </w:rPr>
        <w:t xml:space="preserve">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w:t>
      </w:r>
      <w:proofErr w:type="gramStart"/>
      <w:r w:rsidR="00016E38" w:rsidRPr="00BA05AE">
        <w:rPr>
          <w:color w:val="auto"/>
          <w:lang w:val="en-GB"/>
        </w:rPr>
        <w:t>actually connected</w:t>
      </w:r>
      <w:proofErr w:type="gramEnd"/>
      <w:r w:rsidR="00016E38" w:rsidRPr="00BA05AE">
        <w:rPr>
          <w:color w:val="auto"/>
          <w:lang w:val="en-GB"/>
        </w:rPr>
        <w:t>.</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77777777"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B92124" w:rsidRPr="00BF2CC8">
        <w:rPr>
          <w:b/>
          <w:color w:val="auto"/>
          <w:lang w:val="en-GB"/>
        </w:rPr>
        <w:t>GB</w:t>
      </w:r>
      <w:r w:rsidR="00B92124" w:rsidRPr="00BF2CC8">
        <w:rPr>
          <w:color w:val="auto"/>
          <w:lang w:val="en-GB"/>
        </w:rPr>
        <w:t xml:space="preserve"> </w:t>
      </w:r>
      <w:r w:rsidR="00272A6B" w:rsidRPr="00BA05AE">
        <w:rPr>
          <w:b/>
          <w:color w:val="auto"/>
          <w:lang w:val="en-GB"/>
        </w:rPr>
        <w:t>Generators</w:t>
      </w:r>
      <w:r w:rsidR="00272A6B" w:rsidRPr="00BA05AE">
        <w:rPr>
          <w:color w:val="auto"/>
          <w:lang w:val="en-GB"/>
        </w:rPr>
        <w:t xml:space="preserve"> in respect of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 xml:space="preserve">DC Converter Station </w:t>
      </w:r>
      <w:r w:rsidR="00272A6B" w:rsidRPr="00BA05AE">
        <w:rPr>
          <w:color w:val="auto"/>
          <w:lang w:val="en-GB"/>
        </w:rPr>
        <w:t xml:space="preserve">Owners in respect of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 by the </w:t>
      </w:r>
      <w:r w:rsidR="004A7BA3" w:rsidRPr="00BF2CC8">
        <w:rPr>
          <w:b/>
          <w:color w:val="auto"/>
          <w:lang w:val="en-GB"/>
        </w:rPr>
        <w:t>GB</w:t>
      </w:r>
      <w:r w:rsidR="004A7BA3" w:rsidRPr="00BF2CC8">
        <w:rPr>
          <w:color w:val="auto"/>
          <w:lang w:val="en-GB"/>
        </w:rPr>
        <w:t xml:space="preserve"> </w:t>
      </w:r>
      <w:r w:rsidR="00272A6B" w:rsidRPr="00BA05AE">
        <w:rPr>
          <w:b/>
          <w:color w:val="auto"/>
          <w:lang w:val="en-GB"/>
        </w:rPr>
        <w:t>Generator</w:t>
      </w:r>
      <w:r w:rsidR="00272A6B" w:rsidRPr="00BA05AE">
        <w:rPr>
          <w:color w:val="auto"/>
          <w:lang w:val="en-GB"/>
        </w:rPr>
        <w:t xml:space="preserve"> or the </w:t>
      </w:r>
      <w:r w:rsidR="00272A6B" w:rsidRPr="00BA05AE">
        <w:rPr>
          <w:b/>
          <w:color w:val="auto"/>
          <w:lang w:val="en-GB"/>
        </w:rPr>
        <w:t>DC Converter Station</w:t>
      </w:r>
      <w:r w:rsidR="00272A6B" w:rsidRPr="00BA05AE">
        <w:rPr>
          <w:color w:val="auto"/>
          <w:lang w:val="en-GB"/>
        </w:rPr>
        <w:t xml:space="preserve"> owner.</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7777777"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in respect of each such </w:t>
      </w:r>
      <w:r w:rsidRPr="00BA05AE">
        <w:rPr>
          <w:b/>
          <w:color w:val="auto"/>
          <w:lang w:val="en-GB"/>
        </w:rPr>
        <w:t>Embedded Medium Power Station</w:t>
      </w:r>
      <w:r w:rsidRPr="00BA05AE">
        <w:rPr>
          <w:color w:val="auto"/>
          <w:lang w:val="en-GB"/>
        </w:rPr>
        <w:t xml:space="preserve"> 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77777777"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256324" w:rsidRPr="00BF2CC8">
        <w:rPr>
          <w:b/>
          <w:lang w:val="en-GB"/>
        </w:rPr>
        <w:t>GB</w:t>
      </w:r>
      <w:r w:rsidR="00256324"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 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lastRenderedPageBreak/>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77777777"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or the </w:t>
      </w:r>
      <w:r w:rsidRPr="00BA05AE">
        <w:rPr>
          <w:b/>
          <w:color w:val="auto"/>
          <w:lang w:val="en-GB"/>
        </w:rPr>
        <w:t>DC Converter Station</w:t>
      </w:r>
      <w:r w:rsidRPr="00BA05AE">
        <w:rPr>
          <w:color w:val="auto"/>
          <w:lang w:val="en-GB"/>
        </w:rPr>
        <w:t xml:space="preserve"> owner.</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w:t>
      </w:r>
      <w:proofErr w:type="gramStart"/>
      <w:r w:rsidR="00256324" w:rsidRPr="00BF2CC8">
        <w:rPr>
          <w:b/>
          <w:color w:val="auto"/>
          <w:lang w:val="en-GB"/>
        </w:rPr>
        <w:t xml:space="preserve">Code </w:t>
      </w:r>
      <w:r w:rsidR="00DA141E" w:rsidRPr="00BF2CC8">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b/>
          <w:color w:val="auto"/>
          <w:lang w:val="en-GB"/>
        </w:rPr>
        <w:t xml:space="preserve"> System</w:t>
      </w:r>
      <w:r w:rsidRPr="00BA05AE">
        <w:rPr>
          <w:color w:val="auto"/>
          <w:lang w:val="en-GB"/>
        </w:rPr>
        <w:t xml:space="preserve"> </w:t>
      </w:r>
      <w:proofErr w:type="gramStart"/>
      <w:r w:rsidRPr="00BA05AE">
        <w:rPr>
          <w:color w:val="auto"/>
          <w:lang w:val="en-GB"/>
        </w:rPr>
        <w:t>which  directly</w:t>
      </w:r>
      <w:proofErr w:type="gramEnd"/>
      <w:r w:rsidRPr="00BA05AE">
        <w:rPr>
          <w:color w:val="auto"/>
          <w:lang w:val="en-GB"/>
        </w:rPr>
        <w:t xml:space="preserve">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proofErr w:type="gramStart"/>
      <w:r w:rsidR="00016E38" w:rsidRPr="00BF2CC8">
        <w:rPr>
          <w:lang w:val="en-GB"/>
        </w:rPr>
        <w:t>)</w:t>
      </w:r>
      <w:r w:rsidR="003B7192" w:rsidRPr="00BF2CC8">
        <w:rPr>
          <w:lang w:val="en-GB"/>
        </w:rPr>
        <w:t>;</w:t>
      </w:r>
      <w:proofErr w:type="gramEnd"/>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Code </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t>CC.5.2</w:t>
      </w:r>
      <w:r w:rsidRPr="00BA05AE">
        <w:rPr>
          <w:color w:val="auto"/>
          <w:lang w:val="en-GB"/>
        </w:rPr>
        <w:tab/>
      </w:r>
      <w:r w:rsidR="005710BD" w:rsidRPr="00BA05AE">
        <w:rPr>
          <w:color w:val="auto"/>
          <w:u w:val="single"/>
          <w:lang w:val="en-GB"/>
        </w:rPr>
        <w:t xml:space="preserve">Items </w:t>
      </w:r>
      <w:proofErr w:type="gramStart"/>
      <w:r w:rsidR="007D1377" w:rsidRPr="00BA05AE">
        <w:rPr>
          <w:color w:val="auto"/>
          <w:u w:val="single"/>
          <w:lang w:val="en-GB"/>
        </w:rPr>
        <w:t>For</w:t>
      </w:r>
      <w:proofErr w:type="gramEnd"/>
      <w:r w:rsidR="007D1377" w:rsidRPr="00BA05AE">
        <w:rPr>
          <w:color w:val="auto"/>
          <w:u w:val="single"/>
          <w:lang w:val="en-GB"/>
        </w:rPr>
        <w:t xml:space="preserve">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 xml:space="preserve">Planning </w:t>
      </w:r>
      <w:proofErr w:type="gramStart"/>
      <w:r w:rsidR="00120F10" w:rsidRPr="00BA7DE9">
        <w:rPr>
          <w:b/>
        </w:rPr>
        <w:t>Code</w:t>
      </w:r>
      <w:r w:rsidR="00016E38" w:rsidRPr="00A37A02">
        <w:t>;</w:t>
      </w:r>
      <w:proofErr w:type="gramEnd"/>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w:t>
      </w:r>
      <w:proofErr w:type="gramStart"/>
      <w:r w:rsidR="00016E38" w:rsidRPr="00BF2CC8">
        <w:rPr>
          <w:lang w:val="en-GB"/>
        </w:rPr>
        <w:t>6;</w:t>
      </w:r>
      <w:proofErr w:type="gramEnd"/>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roofErr w:type="gramStart"/>
      <w:r w:rsidRPr="00BF2CC8">
        <w:rPr>
          <w:lang w:val="en-GB"/>
        </w:rPr>
        <w:t>);</w:t>
      </w:r>
      <w:proofErr w:type="gramEnd"/>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w:t>
      </w:r>
      <w:proofErr w:type="gramStart"/>
      <w:r w:rsidRPr="00BF2CC8">
        <w:rPr>
          <w:lang w:val="en-GB"/>
        </w:rPr>
        <w:t>on the basis of</w:t>
      </w:r>
      <w:proofErr w:type="gramEnd"/>
      <w:r w:rsidRPr="00BF2CC8">
        <w:rPr>
          <w:lang w:val="en-GB"/>
        </w:rPr>
        <w:t xml:space="preserve"> the provisions set out in Appendix </w:t>
      </w:r>
      <w:proofErr w:type="gramStart"/>
      <w:r w:rsidRPr="00BF2CC8">
        <w:rPr>
          <w:lang w:val="en-GB"/>
        </w:rPr>
        <w:t>1;</w:t>
      </w:r>
      <w:proofErr w:type="gramEnd"/>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w:t>
      </w:r>
      <w:proofErr w:type="gramStart"/>
      <w:r w:rsidRPr="00BF2CC8">
        <w:rPr>
          <w:lang w:val="en-GB"/>
        </w:rPr>
        <w:t>7;</w:t>
      </w:r>
      <w:proofErr w:type="gramEnd"/>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w:t>
      </w:r>
      <w:proofErr w:type="gramStart"/>
      <w:r w:rsidR="00016E38" w:rsidRPr="00BF2CC8">
        <w:rPr>
          <w:lang w:val="en-GB"/>
        </w:rPr>
        <w:t>similar to</w:t>
      </w:r>
      <w:proofErr w:type="gramEnd"/>
      <w:r w:rsidR="00016E38" w:rsidRPr="00BF2CC8">
        <w:rPr>
          <w:lang w:val="en-GB"/>
        </w:rPr>
        <w:t xml:space="preserve">,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proofErr w:type="gramStart"/>
      <w:r w:rsidR="00016E38" w:rsidRPr="00BF2CC8">
        <w:rPr>
          <w:lang w:val="en-GB"/>
        </w:rPr>
        <w:t>);</w:t>
      </w:r>
      <w:proofErr w:type="gramEnd"/>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proofErr w:type="gramStart"/>
      <w:r w:rsidRPr="00BF2CC8">
        <w:rPr>
          <w:b/>
          <w:lang w:val="en-GB"/>
        </w:rPr>
        <w:t>OC8</w:t>
      </w:r>
      <w:r w:rsidRPr="00BF2CC8">
        <w:rPr>
          <w:lang w:val="en-GB"/>
        </w:rPr>
        <w:t>;</w:t>
      </w:r>
      <w:proofErr w:type="gramEnd"/>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proofErr w:type="gramStart"/>
      <w:r w:rsidRPr="00BF2CC8">
        <w:rPr>
          <w:b/>
          <w:lang w:val="en-GB"/>
        </w:rPr>
        <w:t>OC8</w:t>
      </w:r>
      <w:r w:rsidRPr="00BF2CC8">
        <w:rPr>
          <w:lang w:val="en-GB"/>
        </w:rPr>
        <w:t>;</w:t>
      </w:r>
      <w:proofErr w:type="gramEnd"/>
    </w:p>
    <w:p w14:paraId="33FDEEE6" w14:textId="77777777" w:rsidR="00016E38" w:rsidRPr="00BF2CC8" w:rsidRDefault="00350755" w:rsidP="00350755">
      <w:pPr>
        <w:pStyle w:val="Level2Text"/>
        <w:rPr>
          <w:lang w:val="en-GB"/>
        </w:rPr>
      </w:pPr>
      <w:bookmarkStart w:id="120" w:name="_DV_M93"/>
      <w:bookmarkEnd w:id="120"/>
      <w:r w:rsidRPr="00BF2CC8">
        <w:rPr>
          <w:lang w:val="en-GB"/>
        </w:rPr>
        <w:t>(i)</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proofErr w:type="gramStart"/>
      <w:r w:rsidR="00016E38" w:rsidRPr="00BF2CC8">
        <w:rPr>
          <w:b/>
          <w:lang w:val="en-GB"/>
        </w:rPr>
        <w:t>OC9</w:t>
      </w:r>
      <w:r w:rsidR="00016E38" w:rsidRPr="00BF2CC8">
        <w:rPr>
          <w:lang w:val="en-GB"/>
        </w:rPr>
        <w:t>;</w:t>
      </w:r>
      <w:proofErr w:type="gramEnd"/>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proofErr w:type="gramStart"/>
      <w:r w:rsidR="00BD4C9E" w:rsidRPr="00BF2CC8">
        <w:rPr>
          <w:b/>
          <w:lang w:val="en-GB"/>
        </w:rPr>
        <w:t>User</w:t>
      </w:r>
      <w:r w:rsidRPr="00BF2CC8">
        <w:rPr>
          <w:lang w:val="en-GB"/>
        </w:rPr>
        <w:t>;</w:t>
      </w:r>
      <w:proofErr w:type="gramEnd"/>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w:t>
      </w:r>
      <w:proofErr w:type="gramStart"/>
      <w:r w:rsidR="00016E38" w:rsidRPr="00BF2CC8">
        <w:rPr>
          <w:lang w:val="en-GB"/>
        </w:rPr>
        <w:t>7;</w:t>
      </w:r>
      <w:proofErr w:type="gramEnd"/>
      <w:r w:rsidR="00016E38" w:rsidRPr="00BF2CC8">
        <w:rPr>
          <w:lang w:val="en-GB"/>
        </w:rPr>
        <w:t xml:space="preserve">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w:t>
      </w:r>
      <w:proofErr w:type="gramStart"/>
      <w:r w:rsidRPr="00BF2CC8">
        <w:rPr>
          <w:lang w:val="en-GB"/>
        </w:rPr>
        <w:t>9;</w:t>
      </w:r>
      <w:proofErr w:type="gramEnd"/>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299EEC22" w14:textId="5BA043B3" w:rsidR="00016E38"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lastRenderedPageBreak/>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 xml:space="preserve">Planning </w:t>
      </w:r>
      <w:proofErr w:type="gramStart"/>
      <w:r w:rsidR="00120F10" w:rsidRPr="00BF2CC8">
        <w:rPr>
          <w:b/>
          <w:lang w:val="en-GB"/>
        </w:rPr>
        <w:t>Code</w:t>
      </w:r>
      <w:r w:rsidRPr="00BF2CC8">
        <w:rPr>
          <w:lang w:val="en-GB"/>
        </w:rPr>
        <w:t>;</w:t>
      </w:r>
      <w:proofErr w:type="gramEnd"/>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w:t>
      </w:r>
      <w:proofErr w:type="gramStart"/>
      <w:r w:rsidRPr="00BF2CC8">
        <w:rPr>
          <w:lang w:val="en-GB"/>
        </w:rPr>
        <w:t>6;</w:t>
      </w:r>
      <w:proofErr w:type="gramEnd"/>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w:t>
      </w:r>
      <w:proofErr w:type="gramStart"/>
      <w:r w:rsidRPr="00BF2CC8">
        <w:rPr>
          <w:lang w:val="en-GB"/>
        </w:rPr>
        <w:t>similar to</w:t>
      </w:r>
      <w:proofErr w:type="gramEnd"/>
      <w:r w:rsidRPr="00BF2CC8">
        <w:rPr>
          <w:lang w:val="en-GB"/>
        </w:rPr>
        <w:t xml:space="preserve">, the name of other </w:t>
      </w:r>
      <w:r w:rsidRPr="00BF2CC8">
        <w:rPr>
          <w:b/>
          <w:lang w:val="en-GB"/>
        </w:rPr>
        <w:t>Transmission Site</w:t>
      </w:r>
      <w:r w:rsidRPr="00BF2CC8">
        <w:rPr>
          <w:lang w:val="en-GB"/>
        </w:rPr>
        <w:t xml:space="preserve"> or </w:t>
      </w:r>
      <w:r w:rsidR="00120F10" w:rsidRPr="00BF2CC8">
        <w:rPr>
          <w:b/>
          <w:lang w:val="en-GB"/>
        </w:rPr>
        <w:t>User Site</w:t>
      </w:r>
      <w:proofErr w:type="gramStart"/>
      <w:r w:rsidR="00350755" w:rsidRPr="00BF2CC8">
        <w:rPr>
          <w:lang w:val="en-GB"/>
        </w:rPr>
        <w:t>);</w:t>
      </w:r>
      <w:proofErr w:type="gramEnd"/>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 xml:space="preserve">Planning </w:t>
      </w:r>
      <w:proofErr w:type="gramStart"/>
      <w:r w:rsidR="00120F10" w:rsidRPr="00BF2CC8">
        <w:rPr>
          <w:b/>
          <w:lang w:val="en-GB"/>
        </w:rPr>
        <w:t>Code</w:t>
      </w:r>
      <w:r w:rsidRPr="00BF2CC8">
        <w:rPr>
          <w:lang w:val="en-GB"/>
        </w:rPr>
        <w:t>;</w:t>
      </w:r>
      <w:proofErr w:type="gramEnd"/>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w:t>
      </w:r>
      <w:proofErr w:type="gramStart"/>
      <w:r w:rsidRPr="00BF2CC8">
        <w:rPr>
          <w:lang w:val="en-GB"/>
        </w:rPr>
        <w:t>6;</w:t>
      </w:r>
      <w:proofErr w:type="gramEnd"/>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 xml:space="preserve">not be the same as, or confusingly </w:t>
      </w:r>
      <w:proofErr w:type="gramStart"/>
      <w:r w:rsidR="003A42EF" w:rsidRPr="00BF2CC8">
        <w:rPr>
          <w:lang w:val="en-GB"/>
        </w:rPr>
        <w:t>similar to</w:t>
      </w:r>
      <w:proofErr w:type="gramEnd"/>
      <w:r w:rsidR="003A42EF" w:rsidRPr="00BF2CC8">
        <w:rPr>
          <w:lang w:val="en-GB"/>
        </w:rPr>
        <w:t>,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proofErr w:type="gramStart"/>
      <w:r w:rsidRPr="00BF2CC8">
        <w:rPr>
          <w:lang w:val="en-GB"/>
        </w:rPr>
        <w:t>);</w:t>
      </w:r>
      <w:proofErr w:type="gramEnd"/>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(or any later date specified)</w:t>
      </w:r>
      <w:r w:rsidRPr="00BF2CC8">
        <w:rPr>
          <w:color w:val="auto"/>
          <w:lang w:val="en-GB"/>
        </w:rPr>
        <w:t xml:space="preserve">  under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 xml:space="preserve">Planning </w:t>
      </w:r>
      <w:proofErr w:type="gramStart"/>
      <w:r w:rsidR="00120F10" w:rsidRPr="00BF2CC8">
        <w:rPr>
          <w:b/>
          <w:bCs/>
          <w:lang w:val="en-GB"/>
        </w:rPr>
        <w:t>Code</w:t>
      </w:r>
      <w:r w:rsidRPr="00BF2CC8">
        <w:rPr>
          <w:lang w:val="en-GB"/>
        </w:rPr>
        <w:t>;</w:t>
      </w:r>
      <w:bookmarkEnd w:id="135"/>
      <w:proofErr w:type="gramEnd"/>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w:t>
      </w:r>
      <w:proofErr w:type="gramStart"/>
      <w:r w:rsidRPr="00BF2CC8">
        <w:rPr>
          <w:lang w:val="en-GB"/>
        </w:rPr>
        <w:t>6;</w:t>
      </w:r>
      <w:bookmarkStart w:id="137" w:name="_DV_C43"/>
      <w:bookmarkEnd w:id="136"/>
      <w:proofErr w:type="gramEnd"/>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w:t>
      </w:r>
      <w:proofErr w:type="gramStart"/>
      <w:r w:rsidR="00A26EF1" w:rsidRPr="00BF2CC8">
        <w:rPr>
          <w:lang w:val="en-GB"/>
        </w:rPr>
        <w:t>on the basis of</w:t>
      </w:r>
      <w:proofErr w:type="gramEnd"/>
      <w:r w:rsidR="00A26EF1" w:rsidRPr="00BF2CC8">
        <w:rPr>
          <w:lang w:val="en-GB"/>
        </w:rPr>
        <w:t xml:space="preserve">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w:t>
      </w:r>
      <w:proofErr w:type="gramStart"/>
      <w:r w:rsidRPr="00BF2CC8">
        <w:rPr>
          <w:lang w:val="en-GB"/>
        </w:rPr>
        <w:t>similar to</w:t>
      </w:r>
      <w:proofErr w:type="gramEnd"/>
      <w:r w:rsidRPr="00BF2CC8">
        <w:rPr>
          <w:lang w:val="en-GB"/>
        </w:rPr>
        <w:t xml:space="preserve">, the name of any </w:t>
      </w:r>
      <w:r w:rsidRPr="00BF2CC8">
        <w:rPr>
          <w:b/>
          <w:lang w:val="en-GB"/>
        </w:rPr>
        <w:t>Transmission Site</w:t>
      </w:r>
      <w:r w:rsidRPr="00BF2CC8">
        <w:rPr>
          <w:lang w:val="en-GB"/>
        </w:rPr>
        <w:t xml:space="preserve"> or of any other </w:t>
      </w:r>
      <w:r w:rsidR="00120F10" w:rsidRPr="00BF2CC8">
        <w:rPr>
          <w:b/>
          <w:lang w:val="en-GB"/>
        </w:rPr>
        <w:t>User Site</w:t>
      </w:r>
      <w:proofErr w:type="gramStart"/>
      <w:r w:rsidRPr="00BF2CC8">
        <w:rPr>
          <w:lang w:val="en-GB"/>
        </w:rPr>
        <w:t>);</w:t>
      </w:r>
      <w:proofErr w:type="gramEnd"/>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 xml:space="preserve">(i)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lastRenderedPageBreak/>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r w:rsidRPr="00BA05AE">
        <w:rPr>
          <w:color w:val="auto"/>
          <w:lang w:val="en-GB"/>
        </w:rPr>
        <w:br w:type="page"/>
      </w:r>
      <w:bookmarkStart w:id="149" w:name="_DV_M114"/>
      <w:bookmarkEnd w:id="149"/>
      <w:r w:rsidR="00350755" w:rsidRPr="00BA05AE">
        <w:rPr>
          <w:color w:val="auto"/>
          <w:lang w:val="en-GB"/>
        </w:rPr>
        <w:lastRenderedPageBreak/>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w:t>
      </w:r>
      <w:proofErr w:type="gramStart"/>
      <w:r w:rsidR="00CE02D0" w:rsidRPr="00ED7526">
        <w:rPr>
          <w:color w:val="auto"/>
          <w:lang w:val="en-GB"/>
        </w:rPr>
        <w:t>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Restoration</w:t>
      </w:r>
      <w:proofErr w:type="gramEnd"/>
      <w:r w:rsidR="00ED7526" w:rsidRPr="00ED7526">
        <w:rPr>
          <w:b/>
          <w:bCs/>
          <w:color w:val="auto"/>
          <w:lang w:val="en-GB"/>
        </w:rPr>
        <w:t xml:space="preserve">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BF2CC8">
              <w:rPr>
                <w:u w:val="single"/>
              </w:rPr>
              <w:t>Frequency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383E68A1"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frequency or </w:t>
      </w:r>
      <w:proofErr w:type="gramStart"/>
      <w:r w:rsidR="00CE1203" w:rsidRPr="00BA05AE">
        <w:rPr>
          <w:color w:val="auto"/>
          <w:lang w:val="en-GB"/>
        </w:rPr>
        <w:t>speed based</w:t>
      </w:r>
      <w:proofErr w:type="gramEnd"/>
      <w:r w:rsidR="00CE1203" w:rsidRPr="00BA05AE">
        <w:rPr>
          <w:color w:val="auto"/>
          <w:lang w:val="en-GB"/>
        </w:rPr>
        <w:t xml:space="preserve"> relays </w:t>
      </w:r>
      <w:proofErr w:type="gramStart"/>
      <w:r w:rsidR="00CE1203" w:rsidRPr="00BA05AE">
        <w:rPr>
          <w:color w:val="auto"/>
          <w:lang w:val="en-GB"/>
        </w:rPr>
        <w:t>is</w:t>
      </w:r>
      <w:proofErr w:type="gramEnd"/>
      <w:r w:rsidR="00CE1203" w:rsidRPr="00BA05AE">
        <w:rPr>
          <w:color w:val="auto"/>
          <w:lang w:val="en-GB"/>
        </w:rPr>
        <w:t xml:space="preserve"> not permitted within the frequency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lastRenderedPageBreak/>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xml:space="preserve">.  The application of the planning criteria will </w:t>
      </w:r>
      <w:proofErr w:type="gramStart"/>
      <w:r w:rsidR="00016E38" w:rsidRPr="00BF2CC8">
        <w:rPr>
          <w:lang w:val="en-GB"/>
        </w:rPr>
        <w:t>ta</w:t>
      </w:r>
      <w:r w:rsidR="000E1F17">
        <w:rPr>
          <w:lang w:val="en-GB"/>
        </w:rPr>
        <w:t>ke into account</w:t>
      </w:r>
      <w:proofErr w:type="gramEnd"/>
      <w:r w:rsidR="000E1F17">
        <w:rPr>
          <w:lang w:val="en-GB"/>
        </w:rPr>
        <w:t xml:space="preserve">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E66F29">
      <w:pPr>
        <w:pStyle w:val="Level1Text"/>
        <w:ind w:hanging="851"/>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steadystate</w:t>
            </w:r>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r w:rsidRPr="00BF2CC8">
              <w:rPr>
                <w:rFonts w:cs="Arial"/>
              </w:rPr>
              <w:t>V</w:t>
            </w:r>
            <w:r w:rsidRPr="00BF2CC8">
              <w:rPr>
                <w:rFonts w:cs="Arial"/>
                <w:vertAlign w:val="subscript"/>
              </w:rPr>
              <w:t>steadystate</w:t>
            </w:r>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r w:rsidRPr="00BF2CC8">
              <w:rPr>
                <w:rFonts w:cs="Arial"/>
              </w:rPr>
              <w:t>V</w:t>
            </w:r>
            <w:r>
              <w:rPr>
                <w:rFonts w:cs="Arial"/>
              </w:rPr>
              <w:t>n</w:t>
            </w:r>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r w:rsidRPr="00BF2CC8">
              <w:rPr>
                <w:rFonts w:cs="Arial"/>
              </w:rPr>
              <w:t>V</w:t>
            </w:r>
            <w:r>
              <w:rPr>
                <w:rFonts w:cs="Arial"/>
                <w:vertAlign w:val="subscript"/>
              </w:rPr>
              <w:t>n</w:t>
            </w:r>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t>V</w:t>
      </w:r>
      <w:r w:rsidRPr="008E7BDD">
        <w:rPr>
          <w:szCs w:val="22"/>
          <w:u w:val="none"/>
          <w:vertAlign w:val="subscript"/>
        </w:rPr>
        <w:t>n</w:t>
      </w:r>
      <w:r w:rsidRPr="008E7BDD">
        <w:rPr>
          <w:u w:val="none"/>
        </w:rPr>
        <w:t xml:space="preserve"> is the nominal system </w:t>
      </w:r>
      <w:proofErr w:type="gramStart"/>
      <w:r w:rsidRPr="008E7BDD">
        <w:rPr>
          <w:u w:val="none"/>
        </w:rPr>
        <w:t>voltage;</w:t>
      </w:r>
      <w:proofErr w:type="gramEnd"/>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t>V</w:t>
      </w:r>
      <w:r w:rsidRPr="008E7BDD">
        <w:rPr>
          <w:szCs w:val="22"/>
          <w:vertAlign w:val="subscript"/>
        </w:rPr>
        <w:t>steadystate</w:t>
      </w:r>
      <w:r w:rsidRPr="008E7BDD">
        <w:t xml:space="preserve"> is the voltage at the end of a period of 1 s during which the rate of change of system voltage over time is </w:t>
      </w:r>
      <w:r w:rsidRPr="008E7BDD">
        <w:rPr>
          <w:rFonts w:eastAsia="Arial"/>
          <w:sz w:val="18"/>
        </w:rPr>
        <w:t xml:space="preserve">≤ </w:t>
      </w:r>
      <w:proofErr w:type="gramStart"/>
      <w:r>
        <w:t>0.5%;</w:t>
      </w:r>
      <w:proofErr w:type="gramEnd"/>
    </w:p>
    <w:p w14:paraId="4A0A1A4F" w14:textId="77777777" w:rsidR="00E66F29" w:rsidRPr="008E7BDD" w:rsidRDefault="00E66F29" w:rsidP="00E66F29">
      <w:pPr>
        <w:pStyle w:val="Level2Text"/>
        <w:tabs>
          <w:tab w:val="clear" w:pos="1843"/>
          <w:tab w:val="left" w:pos="2410"/>
        </w:tabs>
        <w:ind w:left="2410" w:hanging="567"/>
      </w:pPr>
      <w:r w:rsidRPr="008E7BDD">
        <w:rPr>
          <w:lang w:val="en-GB"/>
        </w:rPr>
        <w:lastRenderedPageBreak/>
        <w:t>(iv)</w:t>
      </w:r>
      <w:r w:rsidRPr="008E7BDD">
        <w:rPr>
          <w:lang w:val="en-GB"/>
        </w:rPr>
        <w:tab/>
      </w:r>
      <w:r w:rsidRPr="008E7BDD">
        <w:rPr>
          <w:rFonts w:ascii="Symbol" w:eastAsia="Symbol" w:hAnsi="Symbol" w:cs="Symbol"/>
        </w:rPr>
        <w:t></w:t>
      </w:r>
      <w:r>
        <w:t>V</w:t>
      </w:r>
      <w:r w:rsidRPr="008E7BDD">
        <w:rPr>
          <w:vertAlign w:val="subscript"/>
        </w:rPr>
        <w:t>steadystate</w:t>
      </w:r>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proofErr w:type="gramStart"/>
      <w:r>
        <w:t>);</w:t>
      </w:r>
      <w:proofErr w:type="gramEnd"/>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proofErr w:type="gramStart"/>
      <w:r w:rsidRPr="008E7BDD">
        <w:rPr>
          <w:szCs w:val="22"/>
        </w:rPr>
        <w:t>)</w:t>
      </w:r>
      <w:r>
        <w:t>;</w:t>
      </w:r>
      <w:proofErr w:type="gramEnd"/>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r.m.s.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 xml:space="preserve">Maximum number of </w:t>
            </w:r>
            <w:proofErr w:type="gramStart"/>
            <w:r>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r>
              <w:rPr>
                <w:szCs w:val="22"/>
              </w:rPr>
              <w:t>V</w:t>
            </w:r>
            <w:r>
              <w:rPr>
                <w:szCs w:val="22"/>
                <w:vertAlign w:val="subscript"/>
              </w:rPr>
              <w:t>steadystate</w:t>
            </w:r>
            <w:bookmarkEnd w:id="185"/>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w:t>
            </w:r>
            <w:proofErr w:type="gramStart"/>
            <w:r>
              <w:t>Figure  CC.</w:t>
            </w:r>
            <w:proofErr w:type="gramEnd"/>
            <w:r>
              <w:t xml:space="preserve">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ms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ms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ms reduced to −10% until 2 s then reduced to -3% thereafter as per Figure </w:t>
            </w:r>
            <w:r>
              <w:tab/>
              <w:t>CC.6.1.7 (3).</w:t>
            </w:r>
          </w:p>
          <w:p w14:paraId="0245B85B" w14:textId="77777777" w:rsidR="00E66F29" w:rsidRDefault="00E66F29" w:rsidP="00E66F29">
            <w:pPr>
              <w:pStyle w:val="NOTE"/>
              <w:tabs>
                <w:tab w:val="left" w:pos="830"/>
              </w:tabs>
              <w:jc w:val="left"/>
            </w:pPr>
            <w:r>
              <w:lastRenderedPageBreak/>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 xml:space="preserve">the frequency of occurrence is not expected to exceed the ‘Maximum number of </w:t>
            </w:r>
            <w:proofErr w:type="gramStart"/>
            <w:r>
              <w:rPr>
                <w:snapToGrid w:val="0"/>
              </w:rPr>
              <w:t>occurrence</w:t>
            </w:r>
            <w:proofErr w:type="gramEnd"/>
            <w:r>
              <w:rPr>
                <w:snapToGrid w:val="0"/>
              </w:rPr>
              <w:t>’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 xml:space="preserve">RVCs in </w:t>
      </w:r>
      <w:proofErr w:type="gramStart"/>
      <w:r w:rsidRPr="00D16669">
        <w:rPr>
          <w:lang w:val="en-GB"/>
        </w:rPr>
        <w:t>Category</w:t>
      </w:r>
      <w:proofErr w:type="gramEnd"/>
      <w:r w:rsidRPr="00D16669">
        <w:rPr>
          <w:lang w:val="en-GB"/>
        </w:rPr>
        <w:t xml:space="preserve">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w:t>
      </w:r>
      <w:proofErr w:type="gramStart"/>
      <w:r w:rsidRPr="0074219A">
        <w:t>to:</w:t>
      </w:r>
      <w:proofErr w:type="gramEnd"/>
      <w:r w:rsidRPr="0074219A">
        <w:t xml:space="preserve">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r w:rsidRPr="008E7BDD">
        <w:rPr>
          <w:szCs w:val="22"/>
        </w:rPr>
        <w:t>V</w:t>
      </w:r>
      <w:r w:rsidRPr="008E7BDD">
        <w:rPr>
          <w:szCs w:val="22"/>
          <w:vertAlign w:val="subscript"/>
        </w:rPr>
        <w:t>steadystate</w:t>
      </w:r>
      <w:r w:rsidRPr="00D16669">
        <w:rPr>
          <w:lang w:val="en-GB"/>
        </w:rPr>
        <w:t xml:space="preserve"> should be established immediately prior to the start of </w:t>
      </w:r>
      <w:proofErr w:type="gramStart"/>
      <w:r w:rsidRPr="00D16669">
        <w:rPr>
          <w:lang w:val="en-GB"/>
        </w:rPr>
        <w:t>a</w:t>
      </w:r>
      <w:proofErr w:type="gramEnd"/>
      <w:r w:rsidRPr="00D16669">
        <w:rPr>
          <w:lang w:val="en-GB"/>
        </w:rPr>
        <w:t xml:space="preserve"> RVC. Following </w:t>
      </w:r>
      <w:proofErr w:type="gramStart"/>
      <w:r w:rsidRPr="00D16669">
        <w:rPr>
          <w:lang w:val="en-GB"/>
        </w:rPr>
        <w:t>a</w:t>
      </w:r>
      <w:proofErr w:type="gramEnd"/>
      <w:r w:rsidRPr="00D16669">
        <w:rPr>
          <w:lang w:val="en-GB"/>
        </w:rPr>
        <w:t xml:space="preserve"> RVC, the voltage should remain within the relevant envelope, as shown in Figures CC.6.1.7 (1), CC.6.1.7 (2), CC.6.1.7 (3), until a </w:t>
      </w:r>
      <w:r w:rsidRPr="008E7BDD">
        <w:rPr>
          <w:szCs w:val="22"/>
        </w:rPr>
        <w:t>V</w:t>
      </w:r>
      <w:r w:rsidRPr="008E7BDD">
        <w:rPr>
          <w:szCs w:val="22"/>
          <w:vertAlign w:val="subscript"/>
        </w:rPr>
        <w:t>steadystate</w:t>
      </w:r>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8pt;height:186.6pt" o:ole="">
            <v:imagedata r:id="rId17" o:title=""/>
          </v:shape>
          <o:OLEObject Type="Embed" ProgID="Word.Document.12" ShapeID="_x0000_i1025" DrawAspect="Content" ObjectID="_1837668574" r:id="rId18">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w:lastRenderedPageBreak/>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as measured at the P</w:t>
      </w:r>
      <w:r>
        <w:t xml:space="preserve">oint of </w:t>
      </w:r>
      <w:r w:rsidRPr="009B5444">
        <w:t>C</w:t>
      </w:r>
      <w:r>
        <w:t xml:space="preserve">ommon </w:t>
      </w:r>
      <w:r w:rsidRPr="009B5444">
        <w:t>C</w:t>
      </w:r>
      <w:r>
        <w:t>oupling</w:t>
      </w:r>
      <w:r w:rsidRPr="009B5444">
        <w:t xml:space="preserve">. The step voltage </w:t>
      </w:r>
      <w:proofErr w:type="gramStart"/>
      <w:r w:rsidRPr="009B5444">
        <w:t>change</w:t>
      </w:r>
      <w:proofErr w:type="gramEnd"/>
      <w:r w:rsidRPr="009B5444">
        <w:t xml:space="preserv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lastRenderedPageBreak/>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(Pst) and </w:t>
      </w:r>
      <w:r w:rsidRPr="0034511F">
        <w:rPr>
          <w:b/>
        </w:rPr>
        <w:t>Flicker Severity Long Term</w:t>
      </w:r>
      <w:r>
        <w:t xml:space="preserve"> (Pl</w:t>
      </w:r>
      <w:r w:rsidRPr="00C50B04">
        <w:t>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(Pst)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(Plt)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NOTE 1: The magnitude of P</w:t>
            </w:r>
            <w:r>
              <w:rPr>
                <w:sz w:val="18"/>
                <w:szCs w:val="16"/>
                <w:vertAlign w:val="subscript"/>
              </w:rPr>
              <w:t>st</w:t>
            </w:r>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Extreme caution is advised in allowing any excursions of P</w:t>
            </w:r>
            <w:r>
              <w:rPr>
                <w:sz w:val="18"/>
                <w:szCs w:val="16"/>
                <w:vertAlign w:val="subscript"/>
              </w:rPr>
              <w:t>st</w:t>
            </w:r>
            <w:r>
              <w:rPr>
                <w:sz w:val="18"/>
                <w:szCs w:val="16"/>
              </w:rPr>
              <w:t xml:space="preserve"> and P</w:t>
            </w:r>
            <w:r>
              <w:rPr>
                <w:sz w:val="18"/>
                <w:szCs w:val="16"/>
                <w:vertAlign w:val="subscript"/>
              </w:rPr>
              <w:t>lt</w:t>
            </w:r>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proofErr w:type="gramStart"/>
      <w:r w:rsidRPr="00FC0CFD">
        <w:t>Recommendation  P</w:t>
      </w:r>
      <w:proofErr w:type="gramEnd"/>
      <w:r w:rsidRPr="00FC0CFD">
        <w:t>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r w:rsidRPr="00BA05AE">
        <w:rPr>
          <w:b/>
          <w:color w:val="auto"/>
        </w:rPr>
        <w:t>Licence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w:t>
      </w:r>
      <w:proofErr w:type="gramStart"/>
      <w:r w:rsidRPr="00BA05AE">
        <w:rPr>
          <w:color w:val="auto"/>
        </w:rPr>
        <w:t>site specific</w:t>
      </w:r>
      <w:proofErr w:type="gramEnd"/>
      <w:r w:rsidRPr="00BA05AE">
        <w:rPr>
          <w:color w:val="auto"/>
        </w:rPr>
        <w:t xml:space="preserve">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lastRenderedPageBreak/>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(i)</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proofErr w:type="gramStart"/>
      <w:r w:rsidRPr="00BF2CC8">
        <w:t>equipment;</w:t>
      </w:r>
      <w:proofErr w:type="gramEnd"/>
      <w:r w:rsidRPr="00BF2CC8">
        <w:t xml:space="preserve">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77777777" w:rsidR="00016E38" w:rsidRPr="00BF2CC8" w:rsidRDefault="00016E38" w:rsidP="00087CE6">
      <w:pPr>
        <w:pStyle w:val="Level2Text"/>
        <w:rPr>
          <w:lang w:val="en-GB"/>
        </w:rPr>
      </w:pPr>
      <w:bookmarkStart w:id="208" w:name="_DV_M168"/>
      <w:bookmarkEnd w:id="208"/>
      <w:r w:rsidRPr="350D65F0">
        <w:rPr>
          <w:lang w:val="en-GB"/>
        </w:rPr>
        <w:t>(a)</w:t>
      </w:r>
      <w:r>
        <w:tab/>
      </w:r>
      <w:r w:rsidRPr="350D65F0">
        <w:rPr>
          <w:lang w:val="en-GB"/>
        </w:rPr>
        <w:t xml:space="preserve">The following provisions shall apply to all </w:t>
      </w:r>
      <w:r w:rsidRPr="350D65F0">
        <w:rPr>
          <w:b/>
          <w:bCs/>
          <w:lang w:val="en-GB"/>
        </w:rPr>
        <w:t>Plant</w:t>
      </w:r>
      <w:r w:rsidRPr="350D65F0">
        <w:rPr>
          <w:lang w:val="en-GB"/>
        </w:rPr>
        <w:t xml:space="preserve"> and </w:t>
      </w:r>
      <w:r w:rsidRPr="350D65F0">
        <w:rPr>
          <w:b/>
          <w:bCs/>
          <w:lang w:val="en-GB"/>
        </w:rPr>
        <w:t>Apparatus</w:t>
      </w:r>
      <w:r w:rsidRPr="350D65F0">
        <w:rPr>
          <w:lang w:val="en-GB"/>
        </w:rPr>
        <w:t xml:space="preserve"> which is connected at the voltage of the </w:t>
      </w:r>
      <w:r w:rsidRPr="350D65F0">
        <w:rPr>
          <w:b/>
          <w:bCs/>
          <w:lang w:val="en-GB"/>
        </w:rPr>
        <w:t>Connection Point</w:t>
      </w:r>
      <w:r w:rsidRPr="350D65F0">
        <w:rPr>
          <w:lang w:val="en-GB"/>
        </w:rPr>
        <w:t xml:space="preserve"> </w:t>
      </w:r>
      <w:bookmarkStart w:id="209" w:name="_DV_M169"/>
      <w:bookmarkEnd w:id="209"/>
      <w:r w:rsidR="002E7A09" w:rsidRPr="350D65F0">
        <w:rPr>
          <w:lang w:val="en-GB"/>
        </w:rPr>
        <w:t xml:space="preserve">(and </w:t>
      </w:r>
      <w:r w:rsidR="00BD4C9E" w:rsidRPr="350D65F0">
        <w:rPr>
          <w:b/>
          <w:bCs/>
          <w:lang w:val="en-GB"/>
        </w:rPr>
        <w:t xml:space="preserve">OTSDUW Plant </w:t>
      </w:r>
      <w:r w:rsidR="00BD4C9E" w:rsidRPr="350D65F0">
        <w:rPr>
          <w:lang w:val="en-GB"/>
          <w:rPrChange w:id="210" w:author="Amanda Rooney" w:date="2026-03-12T21:44:00Z" w16du:dateUtc="2026-03-12T21:44:28Z">
            <w:rPr>
              <w:b/>
              <w:bCs/>
              <w:lang w:val="en-GB"/>
            </w:rPr>
          </w:rPrChange>
        </w:rPr>
        <w:t>and</w:t>
      </w:r>
      <w:r w:rsidR="00BD4C9E" w:rsidRPr="350D65F0">
        <w:rPr>
          <w:b/>
          <w:bCs/>
          <w:lang w:val="en-GB"/>
        </w:rPr>
        <w:t xml:space="preserve"> Apparatus</w:t>
      </w:r>
      <w:r w:rsidR="00F12FF7" w:rsidRPr="350D65F0">
        <w:rPr>
          <w:lang w:val="en-GB"/>
        </w:rPr>
        <w:t xml:space="preserve"> </w:t>
      </w:r>
      <w:r w:rsidR="002E7A09" w:rsidRPr="350D65F0">
        <w:rPr>
          <w:lang w:val="en-GB"/>
        </w:rPr>
        <w:t xml:space="preserve">at the </w:t>
      </w:r>
      <w:r w:rsidR="00BD4C9E" w:rsidRPr="350D65F0">
        <w:rPr>
          <w:b/>
          <w:bCs/>
          <w:lang w:val="en-GB"/>
        </w:rPr>
        <w:t>Interface Point</w:t>
      </w:r>
      <w:r w:rsidR="002E7A09" w:rsidRPr="350D65F0">
        <w:rPr>
          <w:lang w:val="en-GB"/>
        </w:rPr>
        <w:t xml:space="preserve">) </w:t>
      </w:r>
      <w:r w:rsidRPr="350D65F0">
        <w:rPr>
          <w:lang w:val="en-GB"/>
        </w:rPr>
        <w:t xml:space="preserve">and which is contained in equipment bays that are within the </w:t>
      </w:r>
      <w:bookmarkStart w:id="211" w:name="_DV_M170"/>
      <w:bookmarkEnd w:id="211"/>
      <w:r w:rsidRPr="350D65F0">
        <w:rPr>
          <w:b/>
          <w:bCs/>
          <w:lang w:val="en-GB"/>
        </w:rPr>
        <w:t>Transmission</w:t>
      </w:r>
      <w:r w:rsidRPr="350D65F0">
        <w:rPr>
          <w:lang w:val="en-GB"/>
        </w:rPr>
        <w:t xml:space="preserve"> busbar </w:t>
      </w:r>
      <w:r w:rsidR="00120F10" w:rsidRPr="350D65F0">
        <w:rPr>
          <w:b/>
          <w:bCs/>
          <w:lang w:val="en-GB"/>
        </w:rPr>
        <w:t>Protection</w:t>
      </w:r>
      <w:r w:rsidRPr="350D65F0">
        <w:rPr>
          <w:lang w:val="en-GB"/>
        </w:rPr>
        <w:t xml:space="preserve"> zone at the </w:t>
      </w:r>
      <w:r w:rsidRPr="350D65F0">
        <w:rPr>
          <w:b/>
          <w:bCs/>
          <w:lang w:val="en-GB"/>
        </w:rPr>
        <w:t>Connection Point</w:t>
      </w:r>
      <w:r w:rsidRPr="350D65F0">
        <w:rPr>
          <w:lang w:val="en-GB"/>
        </w:rPr>
        <w:t xml:space="preserve">.  This includes circuit breakers, switch disconnectors, disconnectors, </w:t>
      </w:r>
      <w:r w:rsidRPr="350D65F0">
        <w:rPr>
          <w:b/>
          <w:bCs/>
          <w:lang w:val="en-GB"/>
        </w:rPr>
        <w:t>Earthing Devices</w:t>
      </w:r>
      <w:r w:rsidRPr="350D65F0">
        <w:rPr>
          <w:lang w:val="en-GB"/>
        </w:rPr>
        <w:t xml:space="preserve">, power transformers, voltage transformers, reactors, current transformers, surge arresters, bushings, neutral equipment, capacitors, line traps, coupling devices, external insulation and insulation co-ordination devices.  Where necessary, this is </w:t>
      </w:r>
      <w:del w:id="212" w:author="Amanda Rooney" w:date="2026-03-12T21:44:00Z" w16du:dateUtc="2026-03-12T21:44:56Z">
        <w:r w:rsidRPr="350D65F0" w:rsidDel="00016E38">
          <w:rPr>
            <w:lang w:val="en-GB"/>
          </w:rPr>
          <w:delText>as</w:delText>
        </w:r>
      </w:del>
      <w:r w:rsidRPr="350D65F0">
        <w:rPr>
          <w:lang w:val="en-GB"/>
        </w:rPr>
        <w:t xml:space="preserve"> more precisely defined in the </w:t>
      </w:r>
      <w:r w:rsidR="00120F10" w:rsidRPr="350D65F0">
        <w:rPr>
          <w:b/>
          <w:bCs/>
          <w:lang w:val="en-GB"/>
        </w:rPr>
        <w:t>Bilateral Agreement</w:t>
      </w:r>
      <w:r w:rsidR="00AC0503" w:rsidRPr="350D65F0">
        <w:rPr>
          <w:lang w:val="en-GB"/>
        </w:rPr>
        <w:t>.</w:t>
      </w:r>
      <w:r w:rsidRPr="350D65F0">
        <w:rPr>
          <w:lang w:val="en-GB"/>
        </w:rPr>
        <w:t xml:space="preserve"> </w:t>
      </w:r>
    </w:p>
    <w:p w14:paraId="33286E9D" w14:textId="77777777" w:rsidR="00016E38" w:rsidRPr="00BF2CC8" w:rsidRDefault="00016E38" w:rsidP="00087CE6">
      <w:pPr>
        <w:pStyle w:val="Level3Text"/>
      </w:pPr>
      <w:bookmarkStart w:id="213" w:name="_DV_M171"/>
      <w:bookmarkEnd w:id="213"/>
      <w:r w:rsidRPr="00BF2CC8">
        <w:t>(i)</w:t>
      </w:r>
      <w:r w:rsidRPr="00BF2CC8">
        <w:tab/>
      </w:r>
      <w:r w:rsidRPr="00BF2CC8">
        <w:rPr>
          <w:u w:val="single"/>
        </w:rPr>
        <w:t>Plant and/or Apparatus prior to 1st January 1999</w:t>
      </w:r>
    </w:p>
    <w:p w14:paraId="31285C92" w14:textId="77777777" w:rsidR="007D0286" w:rsidRPr="00BF2CC8" w:rsidRDefault="00FB5313" w:rsidP="00FB5313">
      <w:pPr>
        <w:pStyle w:val="Level3Text"/>
      </w:pPr>
      <w:bookmarkStart w:id="214" w:name="_DV_M172"/>
      <w:bookmarkEnd w:id="214"/>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which </w:t>
      </w:r>
      <w:proofErr w:type="gramStart"/>
      <w:r w:rsidR="00016E38" w:rsidRPr="00BF2CC8">
        <w:t>at</w:t>
      </w:r>
      <w:proofErr w:type="gramEnd"/>
      <w:r w:rsidR="00016E38" w:rsidRPr="00BF2CC8">
        <w:t xml:space="preserve"> 1st January </w:t>
      </w:r>
      <w:proofErr w:type="gramStart"/>
      <w:r w:rsidR="00016E38" w:rsidRPr="00BF2CC8">
        <w:t>1999  is</w:t>
      </w:r>
      <w:proofErr w:type="gramEnd"/>
      <w:r w:rsidR="00016E38" w:rsidRPr="00BF2CC8">
        <w:t xml:space="preserve"> </w:t>
      </w:r>
      <w:proofErr w:type="gramStart"/>
      <w:r w:rsidR="00016E38" w:rsidRPr="00BF2CC8">
        <w:t xml:space="preserve">either </w:t>
      </w:r>
      <w:r w:rsidR="00E56016" w:rsidRPr="00BF2CC8">
        <w:t>:</w:t>
      </w:r>
      <w:proofErr w:type="gramEnd"/>
    </w:p>
    <w:p w14:paraId="74741737" w14:textId="77777777" w:rsidR="00016E38" w:rsidRPr="00BF2CC8" w:rsidRDefault="00FB5313" w:rsidP="00FB5313">
      <w:pPr>
        <w:pStyle w:val="Level4"/>
      </w:pPr>
      <w:bookmarkStart w:id="215" w:name="_DV_M173"/>
      <w:bookmarkEnd w:id="215"/>
      <w:r w:rsidRPr="00BF2CC8">
        <w:tab/>
      </w:r>
      <w:r w:rsidR="00016E38" w:rsidRPr="00BF2CC8">
        <w:t>installed; or</w:t>
      </w:r>
    </w:p>
    <w:p w14:paraId="24AB9271" w14:textId="77777777" w:rsidR="00016E38" w:rsidRPr="00BF2CC8" w:rsidRDefault="00FB5313" w:rsidP="00FB5313">
      <w:pPr>
        <w:pStyle w:val="Level4"/>
      </w:pPr>
      <w:bookmarkStart w:id="216" w:name="_DV_M174"/>
      <w:bookmarkEnd w:id="216"/>
      <w:r w:rsidRPr="00BF2CC8">
        <w:tab/>
      </w:r>
      <w:r w:rsidR="00016E38" w:rsidRPr="00BF2CC8">
        <w:t>owned (but is either in storage, maintenance or awaiting installation); or</w:t>
      </w:r>
    </w:p>
    <w:p w14:paraId="651DBD75" w14:textId="77777777" w:rsidR="00016E38" w:rsidRPr="00BF2CC8" w:rsidRDefault="00FB5313" w:rsidP="00FB5313">
      <w:pPr>
        <w:pStyle w:val="Level4"/>
      </w:pPr>
      <w:bookmarkStart w:id="217" w:name="_DV_M175"/>
      <w:bookmarkEnd w:id="217"/>
      <w:r w:rsidRPr="00BF2CC8">
        <w:tab/>
      </w:r>
      <w:proofErr w:type="gramStart"/>
      <w:r w:rsidR="00016E38" w:rsidRPr="00BF2CC8">
        <w:t>ordered</w:t>
      </w:r>
      <w:r w:rsidR="007D0286" w:rsidRPr="00BF2CC8">
        <w:t>;</w:t>
      </w:r>
      <w:proofErr w:type="gramEnd"/>
    </w:p>
    <w:p w14:paraId="40FA2B7D" w14:textId="77777777" w:rsidR="00016E38" w:rsidRPr="00BF2CC8" w:rsidRDefault="00FB5313" w:rsidP="00FB5313">
      <w:pPr>
        <w:pStyle w:val="Level3Text"/>
      </w:pPr>
      <w:bookmarkStart w:id="218" w:name="_DV_M176"/>
      <w:bookmarkEnd w:id="218"/>
      <w:r w:rsidRPr="00BF2CC8">
        <w:tab/>
      </w:r>
      <w:r w:rsidR="00016E38" w:rsidRPr="00BF2CC8">
        <w:t xml:space="preserve">and is the subject of a </w:t>
      </w:r>
      <w:r w:rsidR="00120F10" w:rsidRPr="00BF2CC8">
        <w:rPr>
          <w:b/>
        </w:rPr>
        <w:t>Bilateral Agreement</w:t>
      </w:r>
      <w:r w:rsidR="00016E38" w:rsidRPr="00BF2CC8">
        <w:t xml:space="preserve"> </w:t>
      </w:r>
      <w:proofErr w:type="gramStart"/>
      <w:r w:rsidR="00016E38" w:rsidRPr="00BF2CC8">
        <w:t>with regard to</w:t>
      </w:r>
      <w:proofErr w:type="gramEnd"/>
      <w:r w:rsidR="00016E38" w:rsidRPr="00BF2CC8">
        <w:t xml:space="preserve"> the purpose for which it is in use or intended to be in use, shall comply with the relevant standards/specifications applicable at the time that the </w:t>
      </w:r>
      <w:r w:rsidR="00016E38" w:rsidRPr="00BF2CC8">
        <w:rPr>
          <w:b/>
        </w:rPr>
        <w:t>Plant</w:t>
      </w:r>
      <w:r w:rsidR="00016E38" w:rsidRPr="00BF2CC8">
        <w:t xml:space="preserve"> and/or </w:t>
      </w:r>
      <w:r w:rsidR="00016E38" w:rsidRPr="00BF2CC8">
        <w:rPr>
          <w:b/>
        </w:rPr>
        <w:t>Apparatus</w:t>
      </w:r>
      <w:r w:rsidR="00016E38" w:rsidRPr="00BF2CC8">
        <w:t xml:space="preserve"> was designed (rather than commissioned) and any further requirements as specified in the </w:t>
      </w:r>
      <w:r w:rsidR="00120F10" w:rsidRPr="00BF2CC8">
        <w:rPr>
          <w:b/>
        </w:rPr>
        <w:t>Bilateral Agreement</w:t>
      </w:r>
      <w:r w:rsidR="00016E38" w:rsidRPr="00BF2CC8">
        <w:t>.</w:t>
      </w:r>
    </w:p>
    <w:p w14:paraId="58632929" w14:textId="77777777" w:rsidR="00016E38" w:rsidRPr="00BF2CC8" w:rsidRDefault="00016E38" w:rsidP="00FB5313">
      <w:pPr>
        <w:pStyle w:val="Level3Text"/>
      </w:pPr>
      <w:bookmarkStart w:id="219" w:name="_DV_M177"/>
      <w:bookmarkEnd w:id="219"/>
      <w:r w:rsidRPr="00BF2CC8">
        <w:t>(ii)</w:t>
      </w:r>
      <w:r w:rsidRPr="00BF2CC8">
        <w:tab/>
      </w:r>
      <w:r w:rsidRPr="00BF2CC8">
        <w:rPr>
          <w:u w:val="single"/>
        </w:rPr>
        <w:t>Plant and/or Apparatus post 1st January 1999 for a new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6F2EE00F" w14:textId="7AF4AF47" w:rsidR="00016E38" w:rsidRPr="00BF2CC8" w:rsidRDefault="00FB5313" w:rsidP="00FB5313">
      <w:pPr>
        <w:pStyle w:val="Level3Text"/>
      </w:pPr>
      <w:bookmarkStart w:id="220" w:name="_DV_M178"/>
      <w:bookmarkEnd w:id="220"/>
      <w:r w:rsidRPr="00BF2CC8">
        <w:lastRenderedPageBreak/>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new </w:t>
      </w:r>
      <w:r w:rsidR="00016E38" w:rsidRPr="00BF2CC8">
        <w:rPr>
          <w:b/>
        </w:rPr>
        <w:t>Connection Point</w:t>
      </w:r>
      <w:r w:rsidR="00016E38" w:rsidRPr="00BF2CC8">
        <w:t xml:space="preserve"> </w:t>
      </w:r>
      <w:bookmarkStart w:id="221" w:name="_DV_M179"/>
      <w:bookmarkEnd w:id="221"/>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t>)</w:t>
      </w:r>
      <w:r w:rsidR="00E90286" w:rsidRPr="00BF2CC8">
        <w:rPr>
          <w:b/>
        </w:rPr>
        <w:t xml:space="preserve"> </w:t>
      </w:r>
      <w:r w:rsidR="00016E38" w:rsidRPr="00BF2CC8">
        <w:t xml:space="preserve">after 1st January 1999 shall comply with the relevant </w:t>
      </w:r>
      <w:bookmarkStart w:id="222" w:name="_DV_M180"/>
      <w:bookmarkEnd w:id="222"/>
      <w:r w:rsidR="00016E38" w:rsidRPr="00BF2CC8">
        <w:rPr>
          <w:b/>
        </w:rPr>
        <w:t>Technical Specifications</w:t>
      </w:r>
      <w:r w:rsidR="00016E38" w:rsidRPr="00BF2CC8">
        <w:t xml:space="preserve"> and any further requirements identified by </w:t>
      </w:r>
      <w:r w:rsidR="00FB556C">
        <w:rPr>
          <w:b/>
        </w:rPr>
        <w:t>The Company</w:t>
      </w:r>
      <w:r w:rsidR="00016E38" w:rsidRPr="00BF2CC8">
        <w:t xml:space="preserve">, acting reasonably, to reflect the options to be followed within the </w:t>
      </w:r>
      <w:r w:rsidR="00016E38" w:rsidRPr="00BF2CC8">
        <w:rPr>
          <w:b/>
        </w:rPr>
        <w:t>Technical Specifications</w:t>
      </w:r>
      <w:r w:rsidR="00016E38" w:rsidRPr="00BF2CC8">
        <w:t xml:space="preserve"> and/or to complement if necessary the </w:t>
      </w:r>
      <w:r w:rsidR="00016E38" w:rsidRPr="00BF2CC8">
        <w:rPr>
          <w:b/>
        </w:rPr>
        <w:t>Technical Specifications</w:t>
      </w:r>
      <w:r w:rsidR="00016E38" w:rsidRPr="00BF2CC8">
        <w:t xml:space="preserve"> so as to enable </w:t>
      </w:r>
      <w:r w:rsidR="00FB556C">
        <w:rPr>
          <w:b/>
        </w:rPr>
        <w:t>The Company</w:t>
      </w:r>
      <w:r w:rsidR="00016E38" w:rsidRPr="00BF2CC8">
        <w:t xml:space="preserve"> to comply with its obligations in relation to the </w:t>
      </w:r>
      <w:r w:rsidR="00120F10" w:rsidRPr="00BF2CC8">
        <w:rPr>
          <w:b/>
        </w:rPr>
        <w:t>National Electricity Transmission System</w:t>
      </w:r>
      <w:r w:rsidR="00016E38" w:rsidRPr="00BF2CC8">
        <w:t xml:space="preserve"> or the </w:t>
      </w:r>
      <w:r w:rsidR="00016E38" w:rsidRPr="00BF2CC8">
        <w:rPr>
          <w:b/>
        </w:rPr>
        <w:t>Relevant Transmission Licensee</w:t>
      </w:r>
      <w:r w:rsidR="00016E38" w:rsidRPr="00BF2CC8">
        <w:t xml:space="preserve"> to comply with its obligations in relation to its </w:t>
      </w:r>
      <w:r w:rsidR="00016E38" w:rsidRPr="00BF2CC8">
        <w:rPr>
          <w:b/>
        </w:rPr>
        <w:t>Transmission System</w:t>
      </w:r>
      <w:r w:rsidR="00016E38" w:rsidRPr="00BF2CC8">
        <w:t xml:space="preserve">. This information, including the application dates of the relevant </w:t>
      </w:r>
      <w:r w:rsidR="00016E38" w:rsidRPr="00BF2CC8">
        <w:rPr>
          <w:b/>
        </w:rPr>
        <w:t>Technical Specifications</w:t>
      </w:r>
      <w:r w:rsidR="00016E38" w:rsidRPr="00BF2CC8">
        <w:t xml:space="preserve">, will be as specified in the </w:t>
      </w:r>
      <w:r w:rsidR="00120F10" w:rsidRPr="00BF2CC8">
        <w:rPr>
          <w:b/>
        </w:rPr>
        <w:t>Bilateral Agreement</w:t>
      </w:r>
      <w:r w:rsidR="00016E38" w:rsidRPr="00BF2CC8">
        <w:t>.</w:t>
      </w:r>
    </w:p>
    <w:p w14:paraId="74569B4E" w14:textId="77777777" w:rsidR="00E90286" w:rsidRPr="00BF2CC8" w:rsidRDefault="00016E38" w:rsidP="00FB5313">
      <w:pPr>
        <w:pStyle w:val="Level3Text"/>
        <w:rPr>
          <w:b/>
        </w:rPr>
      </w:pPr>
      <w:bookmarkStart w:id="223" w:name="_DV_M181"/>
      <w:bookmarkEnd w:id="223"/>
      <w:r w:rsidRPr="00BF2CC8">
        <w:t>(iii)</w:t>
      </w:r>
      <w:r w:rsidRPr="00BF2CC8">
        <w:tab/>
      </w:r>
      <w:r w:rsidRPr="00BF2CC8">
        <w:rPr>
          <w:u w:val="single"/>
        </w:rPr>
        <w:t>New Plant and/or Apparatus post 1st January 1999 for an existing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3990E2EB" w14:textId="3957F213" w:rsidR="00016E38" w:rsidRPr="00BF2CC8" w:rsidRDefault="00FB5313" w:rsidP="00FB5313">
      <w:pPr>
        <w:pStyle w:val="Level3Text"/>
      </w:pPr>
      <w:bookmarkStart w:id="224" w:name="_DV_M182"/>
      <w:bookmarkEnd w:id="224"/>
      <w:r w:rsidRPr="00BF2CC8">
        <w:tab/>
      </w:r>
      <w:r w:rsidR="00016E38" w:rsidRPr="00BF2CC8">
        <w:t xml:space="preserve">Each new additional and/or replacement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change to an existing </w:t>
      </w:r>
      <w:r w:rsidR="00016E38" w:rsidRPr="00BF2CC8">
        <w:rPr>
          <w:b/>
        </w:rPr>
        <w:t>Connection Point</w:t>
      </w:r>
      <w:r w:rsidR="00E90286" w:rsidRPr="00BF2CC8">
        <w:rPr>
          <w:b/>
        </w:rPr>
        <w:t xml:space="preserve"> </w:t>
      </w:r>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rPr>
          <w:b/>
        </w:rPr>
        <w:t xml:space="preserve"> </w:t>
      </w:r>
      <w:r w:rsidR="00E90286" w:rsidRPr="00BF2CC8">
        <w:t xml:space="preserve"> and </w:t>
      </w:r>
      <w:r w:rsidR="00E90286" w:rsidRPr="00BF2CC8">
        <w:rPr>
          <w:b/>
        </w:rPr>
        <w:t>Connection Point</w:t>
      </w:r>
      <w:r w:rsidR="00E90286" w:rsidRPr="00BF2CC8">
        <w:t>)</w:t>
      </w:r>
      <w:r w:rsidR="00016E38" w:rsidRPr="00BF2CC8">
        <w:t xml:space="preserve"> after 1st January 1999 shall comply with the standards/specifications applicable when the change was designed, or such other standards/specifications as necessary to ensure that the item of </w:t>
      </w:r>
      <w:r w:rsidR="00016E38" w:rsidRPr="00BF2CC8">
        <w:rPr>
          <w:b/>
        </w:rPr>
        <w:t>Plant</w:t>
      </w:r>
      <w:r w:rsidR="00016E38" w:rsidRPr="00BF2CC8">
        <w:t xml:space="preserve"> and/or </w:t>
      </w:r>
      <w:r w:rsidR="00016E38" w:rsidRPr="00BF2CC8">
        <w:rPr>
          <w:b/>
        </w:rPr>
        <w:t>Apparatus</w:t>
      </w:r>
      <w:r w:rsidR="00016E38" w:rsidRPr="00BF2CC8">
        <w:t xml:space="preserve"> is reasonably fit for its intended purpose having due regard to the obligations of </w:t>
      </w:r>
      <w:r w:rsidR="00FB556C">
        <w:rPr>
          <w:b/>
        </w:rPr>
        <w:t>The Company</w:t>
      </w:r>
      <w:r w:rsidR="00016E38" w:rsidRPr="00BF2CC8">
        <w:t xml:space="preserve">, the relevant </w:t>
      </w:r>
      <w:r w:rsidR="00301831" w:rsidRPr="00BF2CC8">
        <w:rPr>
          <w:b/>
        </w:rPr>
        <w:t>GB Code</w:t>
      </w:r>
      <w:r w:rsidR="004D5034" w:rsidRPr="00BF2CC8">
        <w:t xml:space="preserve"> </w:t>
      </w:r>
      <w:r w:rsidR="00BD4C9E" w:rsidRPr="00BF2CC8">
        <w:rPr>
          <w:b/>
        </w:rPr>
        <w:t>User</w:t>
      </w:r>
      <w:r w:rsidR="00016E38" w:rsidRPr="00BF2CC8">
        <w:t xml:space="preserve"> and the </w:t>
      </w:r>
      <w:r w:rsidR="00016E38" w:rsidRPr="00BF2CC8">
        <w:rPr>
          <w:b/>
        </w:rPr>
        <w:t>Relevant Transmission Licensee</w:t>
      </w:r>
      <w:r w:rsidR="00016E38" w:rsidRPr="00BF2CC8">
        <w:t xml:space="preserve"> under their respective </w:t>
      </w:r>
      <w:r w:rsidR="00016E38" w:rsidRPr="00BF2CC8">
        <w:rPr>
          <w:b/>
        </w:rPr>
        <w:t>Licences</w:t>
      </w:r>
      <w:r w:rsidR="00016E38" w:rsidRPr="00BF2CC8">
        <w:t xml:space="preserve">.  Where appropriate this information, including the application dates of the relevant standards/specifications, will be as specified in the varied </w:t>
      </w:r>
      <w:r w:rsidR="00120F10" w:rsidRPr="00BF2CC8">
        <w:rPr>
          <w:b/>
        </w:rPr>
        <w:t>Bilateral Agreement</w:t>
      </w:r>
      <w:r w:rsidR="00016E38" w:rsidRPr="00BF2CC8">
        <w:t>.</w:t>
      </w:r>
    </w:p>
    <w:p w14:paraId="065E1449" w14:textId="77777777" w:rsidR="00016E38" w:rsidRPr="00BF2CC8" w:rsidRDefault="00016E38" w:rsidP="00FB5313">
      <w:pPr>
        <w:pStyle w:val="Level3Text"/>
      </w:pPr>
      <w:bookmarkStart w:id="225" w:name="_DV_M183"/>
      <w:bookmarkEnd w:id="225"/>
      <w:r w:rsidRPr="00BF2CC8">
        <w:t>(iv)</w:t>
      </w:r>
      <w:r w:rsidRPr="00BF2CC8">
        <w:tab/>
      </w:r>
      <w:r w:rsidRPr="00BF2CC8">
        <w:rPr>
          <w:u w:val="single"/>
        </w:rPr>
        <w:t>Used Plant and/or Apparatus being moved, re-used or modified</w:t>
      </w:r>
    </w:p>
    <w:p w14:paraId="623CEFDC" w14:textId="77777777" w:rsidR="00016E38" w:rsidRPr="00BF2CC8" w:rsidRDefault="00FB5313" w:rsidP="00FB5313">
      <w:pPr>
        <w:pStyle w:val="Level3Text"/>
      </w:pPr>
      <w:bookmarkStart w:id="226" w:name="_DV_M184"/>
      <w:bookmarkEnd w:id="226"/>
      <w:r w:rsidRPr="00BF2CC8">
        <w:tab/>
      </w:r>
      <w:r w:rsidR="00016E38" w:rsidRPr="00BF2CC8">
        <w:t xml:space="preserve">If, after its installation, any such item of </w:t>
      </w:r>
      <w:r w:rsidR="00016E38" w:rsidRPr="00BF2CC8">
        <w:rPr>
          <w:b/>
        </w:rPr>
        <w:t>Plant</w:t>
      </w:r>
      <w:r w:rsidR="00016E38" w:rsidRPr="00BF2CC8">
        <w:t xml:space="preserve"> and/or </w:t>
      </w:r>
      <w:r w:rsidR="00016E38" w:rsidRPr="00BF2CC8">
        <w:rPr>
          <w:b/>
        </w:rPr>
        <w:t>Apparatus</w:t>
      </w:r>
      <w:r w:rsidR="00016E38" w:rsidRPr="00BF2CC8">
        <w:t xml:space="preserve"> is subsequently</w:t>
      </w:r>
      <w:r w:rsidR="00E56016" w:rsidRPr="00BF2CC8">
        <w:t>:</w:t>
      </w:r>
    </w:p>
    <w:p w14:paraId="56CAC5BA" w14:textId="77777777" w:rsidR="00016E38" w:rsidRPr="00BF2CC8" w:rsidRDefault="00FB5313" w:rsidP="00FB5313">
      <w:pPr>
        <w:pStyle w:val="Level4"/>
      </w:pPr>
      <w:bookmarkStart w:id="227" w:name="_DV_M185"/>
      <w:bookmarkEnd w:id="227"/>
      <w:r w:rsidRPr="00BF2CC8">
        <w:tab/>
      </w:r>
      <w:r w:rsidR="00016E38" w:rsidRPr="00BF2CC8">
        <w:t>moved to a new location; or</w:t>
      </w:r>
    </w:p>
    <w:p w14:paraId="3C10659C" w14:textId="77777777" w:rsidR="00016E38" w:rsidRPr="00BF2CC8" w:rsidRDefault="00FB5313" w:rsidP="00FB5313">
      <w:pPr>
        <w:pStyle w:val="Level4"/>
      </w:pPr>
      <w:bookmarkStart w:id="228" w:name="_DV_M186"/>
      <w:bookmarkEnd w:id="228"/>
      <w:r w:rsidRPr="00BF2CC8">
        <w:tab/>
      </w:r>
      <w:r w:rsidR="00016E38" w:rsidRPr="00BF2CC8">
        <w:t>used for a different purpose; or</w:t>
      </w:r>
    </w:p>
    <w:p w14:paraId="5C16E0DF" w14:textId="77777777" w:rsidR="00016E38" w:rsidRPr="00BF2CC8" w:rsidRDefault="00FB5313" w:rsidP="00FB5313">
      <w:pPr>
        <w:pStyle w:val="Level4"/>
      </w:pPr>
      <w:bookmarkStart w:id="229" w:name="_DV_M187"/>
      <w:bookmarkEnd w:id="229"/>
      <w:r w:rsidRPr="00BF2CC8">
        <w:tab/>
      </w:r>
      <w:r w:rsidR="00016E38" w:rsidRPr="00BF2CC8">
        <w:t xml:space="preserve">otherwise </w:t>
      </w:r>
      <w:proofErr w:type="gramStart"/>
      <w:r w:rsidR="00016E38" w:rsidRPr="00BF2CC8">
        <w:t>modified;</w:t>
      </w:r>
      <w:proofErr w:type="gramEnd"/>
    </w:p>
    <w:p w14:paraId="74BDA4A0" w14:textId="5280E4E6" w:rsidR="00016E38" w:rsidRPr="00BF2CC8" w:rsidRDefault="00FB5313" w:rsidP="00FB5313">
      <w:pPr>
        <w:pStyle w:val="Level3Text"/>
        <w:rPr>
          <w:rFonts w:cs="Arial"/>
        </w:rPr>
      </w:pPr>
      <w:bookmarkStart w:id="230" w:name="_DV_M188"/>
      <w:bookmarkEnd w:id="230"/>
      <w:r w:rsidRPr="00BF2CC8">
        <w:tab/>
      </w:r>
      <w:r w:rsidR="00016E38" w:rsidRPr="00BF2CC8">
        <w:rPr>
          <w:rFonts w:cs="Arial"/>
        </w:rPr>
        <w:t xml:space="preserve">then the standards/specifications as described in (i), (ii), or (iii) </w:t>
      </w:r>
      <w:r w:rsidR="00BB09BC" w:rsidRPr="00BF2CC8">
        <w:rPr>
          <w:rFonts w:cs="Arial"/>
        </w:rPr>
        <w:t>above or in ECC.6.2.1.2</w:t>
      </w:r>
      <w:r w:rsidR="00016E38" w:rsidRPr="00BF2CC8">
        <w:rPr>
          <w:rFonts w:cs="Arial"/>
        </w:rPr>
        <w:t xml:space="preserve"> </w:t>
      </w:r>
      <w:r w:rsidR="00BB09BC" w:rsidRPr="00BF2CC8">
        <w:rPr>
          <w:rFonts w:cs="Arial"/>
        </w:rPr>
        <w:t>(</w:t>
      </w:r>
      <w:r w:rsidR="00016E38" w:rsidRPr="00BF2CC8">
        <w:rPr>
          <w:rFonts w:cs="Arial"/>
        </w:rPr>
        <w:t>as applicable</w:t>
      </w:r>
      <w:r w:rsidR="00BB09BC" w:rsidRPr="00BF2CC8">
        <w:rPr>
          <w:rFonts w:cs="Arial"/>
        </w:rPr>
        <w:t>)</w:t>
      </w:r>
      <w:r w:rsidR="00016E38" w:rsidRPr="00BF2CC8">
        <w:rPr>
          <w:rFonts w:cs="Arial"/>
        </w:rPr>
        <w:t xml:space="preserve"> will apply as appropriate to such </w:t>
      </w:r>
      <w:r w:rsidR="00016E38" w:rsidRPr="00BF2CC8">
        <w:rPr>
          <w:rFonts w:cs="Arial"/>
          <w:b/>
        </w:rPr>
        <w:t>Plant</w:t>
      </w:r>
      <w:r w:rsidR="00016E38" w:rsidRPr="00BF2CC8">
        <w:rPr>
          <w:rFonts w:cs="Arial"/>
        </w:rPr>
        <w:t xml:space="preserve"> and/or </w:t>
      </w:r>
      <w:r w:rsidR="00016E38" w:rsidRPr="00BF2CC8">
        <w:rPr>
          <w:rFonts w:cs="Arial"/>
          <w:b/>
        </w:rPr>
        <w:t>Apparatus</w:t>
      </w:r>
      <w:r w:rsidR="00016E38" w:rsidRPr="00BF2CC8">
        <w:rPr>
          <w:rFonts w:cs="Arial"/>
        </w:rPr>
        <w:t xml:space="preserve">, which must be reasonably fit for its intended purpose having due regard to the obligations of </w:t>
      </w:r>
      <w:r w:rsidR="00FB556C">
        <w:rPr>
          <w:rFonts w:cs="Arial"/>
          <w:b/>
        </w:rPr>
        <w:t>The Company</w:t>
      </w:r>
      <w:r w:rsidR="00016E38" w:rsidRPr="00BF2CC8">
        <w:rPr>
          <w:rFonts w:cs="Arial"/>
        </w:rPr>
        <w:t xml:space="preserve">, the relevant </w:t>
      </w:r>
      <w:r w:rsidR="008F5800" w:rsidRPr="00BF2CC8">
        <w:rPr>
          <w:rFonts w:cs="Arial"/>
          <w:b/>
        </w:rPr>
        <w:t>GB Code</w:t>
      </w:r>
      <w:r w:rsidR="004D5034" w:rsidRPr="00BF2CC8">
        <w:rPr>
          <w:rFonts w:cs="Arial"/>
        </w:rPr>
        <w:t xml:space="preserve"> </w:t>
      </w:r>
      <w:r w:rsidR="00BD4C9E" w:rsidRPr="00BF2CC8">
        <w:rPr>
          <w:rFonts w:cs="Arial"/>
          <w:b/>
        </w:rPr>
        <w:t>User</w:t>
      </w:r>
      <w:r w:rsidR="00016E38" w:rsidRPr="00BF2CC8">
        <w:rPr>
          <w:rFonts w:cs="Arial"/>
        </w:rPr>
        <w:t xml:space="preserve"> </w:t>
      </w:r>
      <w:r w:rsidR="00BB09BC" w:rsidRPr="00BF2CC8">
        <w:rPr>
          <w:rFonts w:cs="Arial"/>
        </w:rPr>
        <w:t xml:space="preserve">or </w:t>
      </w:r>
      <w:r w:rsidR="008F5800" w:rsidRPr="00BF2CC8">
        <w:rPr>
          <w:rFonts w:cs="Arial"/>
          <w:b/>
        </w:rPr>
        <w:t>EU Code</w:t>
      </w:r>
      <w:r w:rsidR="00BB09BC" w:rsidRPr="00BF2CC8">
        <w:rPr>
          <w:rFonts w:cs="Arial"/>
          <w:b/>
        </w:rPr>
        <w:t xml:space="preserve"> User</w:t>
      </w:r>
      <w:r w:rsidR="00BB09BC" w:rsidRPr="00BF2CC8">
        <w:rPr>
          <w:rFonts w:cs="Arial"/>
        </w:rPr>
        <w:t xml:space="preserve"> (as applicable) </w:t>
      </w:r>
      <w:r w:rsidR="00016E38" w:rsidRPr="00BF2CC8">
        <w:rPr>
          <w:rFonts w:cs="Arial"/>
        </w:rPr>
        <w:t xml:space="preserve">and the </w:t>
      </w:r>
      <w:r w:rsidR="00016E38" w:rsidRPr="00BF2CC8">
        <w:rPr>
          <w:rFonts w:cs="Arial"/>
          <w:b/>
        </w:rPr>
        <w:t>Relevant Transmission Licensee</w:t>
      </w:r>
      <w:r w:rsidR="00016E38" w:rsidRPr="00BF2CC8">
        <w:rPr>
          <w:rFonts w:cs="Arial"/>
        </w:rPr>
        <w:t xml:space="preserve"> under their respective </w:t>
      </w:r>
      <w:r w:rsidR="00016E38" w:rsidRPr="00BF2CC8">
        <w:rPr>
          <w:rFonts w:cs="Arial"/>
          <w:b/>
        </w:rPr>
        <w:t>Licences</w:t>
      </w:r>
      <w:r w:rsidR="00016E38" w:rsidRPr="00BF2CC8">
        <w:rPr>
          <w:rFonts w:cs="Arial"/>
        </w:rPr>
        <w:t>.</w:t>
      </w:r>
    </w:p>
    <w:p w14:paraId="2A617142" w14:textId="79867DE9" w:rsidR="00016E38" w:rsidRPr="00BA05AE" w:rsidRDefault="00016E38" w:rsidP="3CEA7A33">
      <w:pPr>
        <w:pStyle w:val="Level2Text"/>
        <w:rPr>
          <w:strike/>
        </w:rPr>
      </w:pPr>
      <w:bookmarkStart w:id="231" w:name="_DV_M189"/>
      <w:bookmarkEnd w:id="231"/>
      <w:r w:rsidRPr="3CEA7A33">
        <w:t>(b)</w:t>
      </w:r>
      <w:r>
        <w:tab/>
      </w:r>
      <w:r w:rsidR="00FB556C" w:rsidRPr="3CEA7A33">
        <w:rPr>
          <w:b/>
          <w:bCs/>
        </w:rPr>
        <w:t>The Company</w:t>
      </w:r>
      <w:r w:rsidRPr="3CEA7A33">
        <w:t xml:space="preserve"> shall </w:t>
      </w:r>
      <w:proofErr w:type="gramStart"/>
      <w:r w:rsidRPr="3CEA7A33">
        <w:t>at all times</w:t>
      </w:r>
      <w:proofErr w:type="gramEnd"/>
      <w:r w:rsidRPr="3CEA7A33">
        <w:t xml:space="preserve"> maintain a list of those </w:t>
      </w:r>
      <w:r w:rsidRPr="3CEA7A33">
        <w:rPr>
          <w:b/>
          <w:bCs/>
        </w:rPr>
        <w:t>Technical Specifications</w:t>
      </w:r>
      <w:r w:rsidRPr="3CEA7A33">
        <w:t xml:space="preserve"> and additional requirements which might be applicable under this CC.6.2.1.2 and which may be referenced by </w:t>
      </w:r>
      <w:r w:rsidR="00FB556C" w:rsidRPr="3CEA7A33">
        <w:rPr>
          <w:b/>
          <w:bCs/>
        </w:rPr>
        <w:t>The Company</w:t>
      </w:r>
      <w:r w:rsidRPr="3CEA7A33">
        <w:t xml:space="preserve"> in the </w:t>
      </w:r>
      <w:r w:rsidR="00120F10" w:rsidRPr="3CEA7A33">
        <w:rPr>
          <w:b/>
          <w:bCs/>
        </w:rPr>
        <w:t>Bilateral Agreement</w:t>
      </w:r>
      <w:r w:rsidRPr="3CEA7A33">
        <w:t xml:space="preserve">.  </w:t>
      </w:r>
      <w:r w:rsidR="00FB556C" w:rsidRPr="3CEA7A33">
        <w:rPr>
          <w:b/>
          <w:bCs/>
        </w:rPr>
        <w:t>The Company</w:t>
      </w:r>
      <w:r w:rsidRPr="3CEA7A33">
        <w:t xml:space="preserve"> shall provide a copy of the list upon request to any </w:t>
      </w:r>
      <w:r w:rsidR="00BD4C9E" w:rsidRPr="3CEA7A33">
        <w:rPr>
          <w:b/>
          <w:bCs/>
        </w:rPr>
        <w:t>User</w:t>
      </w:r>
      <w:r w:rsidRPr="3CEA7A33">
        <w:t xml:space="preserve">.  </w:t>
      </w:r>
    </w:p>
    <w:p w14:paraId="7742B070" w14:textId="0E49D391" w:rsidR="00016E38" w:rsidRPr="00BF2CC8" w:rsidRDefault="00016E38" w:rsidP="00FB5313">
      <w:pPr>
        <w:pStyle w:val="Level2Text"/>
        <w:rPr>
          <w:lang w:val="en-GB"/>
        </w:rPr>
      </w:pPr>
      <w:bookmarkStart w:id="232" w:name="_DV_M191"/>
      <w:bookmarkEnd w:id="232"/>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33" w:name="_DV_M192"/>
      <w:bookmarkEnd w:id="233"/>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414625B6" w:rsidR="00016E38" w:rsidRPr="00BF2CC8" w:rsidRDefault="00016E38" w:rsidP="00FB5313">
      <w:pPr>
        <w:pStyle w:val="Level2Text"/>
        <w:rPr>
          <w:lang w:val="en-GB"/>
        </w:rPr>
      </w:pPr>
      <w:bookmarkStart w:id="234" w:name="_DV_M193"/>
      <w:bookmarkEnd w:id="234"/>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35" w:name="_DV_M194"/>
      <w:bookmarkEnd w:id="235"/>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6" w:name="_DV_M195"/>
      <w:bookmarkEnd w:id="236"/>
      <w:r w:rsidR="00FB556C">
        <w:rPr>
          <w:b/>
          <w:lang w:val="en-GB"/>
        </w:rPr>
        <w:t>The Company</w:t>
      </w:r>
      <w:r w:rsidRPr="00BF2CC8">
        <w:rPr>
          <w:lang w:val="en-GB"/>
        </w:rPr>
        <w:t>) or in respect of test premises which do not include a manufacturing facility premises with an accredited certificate in accordance with BS EN 45001.</w:t>
      </w:r>
    </w:p>
    <w:p w14:paraId="0F1F7E9C" w14:textId="39F62363" w:rsidR="00016E38" w:rsidRPr="00BF2CC8" w:rsidRDefault="00016E38" w:rsidP="00FB5313">
      <w:pPr>
        <w:pStyle w:val="Level2Text"/>
        <w:rPr>
          <w:lang w:val="en-GB"/>
        </w:rPr>
      </w:pPr>
      <w:bookmarkStart w:id="237" w:name="_DV_M196"/>
      <w:bookmarkEnd w:id="237"/>
      <w:r w:rsidRPr="0A3B5870">
        <w:rPr>
          <w:lang w:val="en-GB"/>
        </w:rPr>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38" w:name="_DV_M197"/>
      <w:bookmarkEnd w:id="238"/>
      <w:r w:rsidRPr="0A3B5870">
        <w:rPr>
          <w:lang w:val="en-GB"/>
        </w:rPr>
        <w:t xml:space="preserve">must be controlled by a circuit-breaker (or circuit breakers) capable of interrupting the maximum short circuit current at the point of connection.  The </w:t>
      </w:r>
      <w:bookmarkStart w:id="239" w:name="_DV_M198"/>
      <w:bookmarkEnd w:id="239"/>
      <w:r w:rsidR="481BE9AC" w:rsidRPr="0A3B5870">
        <w:rPr>
          <w:b/>
          <w:bCs/>
          <w:lang w:val="en-GB"/>
        </w:rPr>
        <w:t xml:space="preserve">Electricity Ten </w:t>
      </w:r>
      <w:r w:rsidRPr="0A3B5870">
        <w:rPr>
          <w:b/>
          <w:bCs/>
          <w:lang w:val="en-GB"/>
        </w:rPr>
        <w:t>Year Statement</w:t>
      </w:r>
      <w:r w:rsidRPr="0A3B5870">
        <w:rPr>
          <w:lang w:val="en-GB"/>
        </w:rPr>
        <w:t xml:space="preserve"> gives values of short circuit current and the rating of </w:t>
      </w:r>
      <w:r w:rsidRPr="0A3B5870">
        <w:rPr>
          <w:b/>
          <w:bCs/>
          <w:lang w:val="en-GB"/>
        </w:rPr>
        <w:t>Transmission</w:t>
      </w:r>
      <w:r w:rsidRPr="0A3B5870">
        <w:rPr>
          <w:lang w:val="en-GB"/>
        </w:rPr>
        <w:t xml:space="preserve"> circuit breakers at existing and committed </w:t>
      </w:r>
      <w:r w:rsidRPr="0A3B5870">
        <w:rPr>
          <w:b/>
          <w:bCs/>
          <w:lang w:val="en-GB"/>
        </w:rPr>
        <w:t>Connection Points</w:t>
      </w:r>
      <w:r w:rsidRPr="0A3B5870">
        <w:rPr>
          <w:lang w:val="en-GB"/>
        </w:rPr>
        <w:t xml:space="preserve"> for future years.</w:t>
      </w:r>
    </w:p>
    <w:p w14:paraId="4648F20D" w14:textId="32B8639F" w:rsidR="00E90286" w:rsidRPr="00BF2CC8" w:rsidRDefault="00E90286" w:rsidP="00FB5313">
      <w:pPr>
        <w:pStyle w:val="Level2Text"/>
        <w:rPr>
          <w:lang w:val="en-GB"/>
        </w:rPr>
      </w:pPr>
      <w:r w:rsidRPr="0CD12C5A">
        <w:rPr>
          <w:lang w:val="en-GB"/>
        </w:rPr>
        <w:lastRenderedPageBreak/>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 xml:space="preserve">.  </w:t>
      </w:r>
      <w:proofErr w:type="gramStart"/>
      <w:r w:rsidRPr="0CD12C5A">
        <w:rPr>
          <w:lang w:val="en-GB"/>
        </w:rPr>
        <w:t xml:space="preserve">The </w:t>
      </w:r>
      <w:r w:rsidR="115581DC" w:rsidRPr="0CD12C5A">
        <w:rPr>
          <w:b/>
          <w:bCs/>
          <w:lang w:val="en-GB"/>
        </w:rPr>
        <w:t xml:space="preserve"> Electricity</w:t>
      </w:r>
      <w:proofErr w:type="gramEnd"/>
      <w:r w:rsidR="115581DC" w:rsidRPr="0CD12C5A">
        <w:rPr>
          <w:b/>
          <w:bCs/>
          <w:lang w:val="en-GB"/>
        </w:rPr>
        <w:t xml:space="preserve"> Ten</w:t>
      </w:r>
      <w:r w:rsidRPr="0CD12C5A">
        <w:rPr>
          <w:lang w:val="en-GB"/>
        </w:rPr>
        <w:t xml:space="preserve"> </w:t>
      </w:r>
      <w:r w:rsidRPr="0CD12C5A">
        <w:rPr>
          <w:b/>
          <w:bCs/>
          <w:lang w:val="en-GB"/>
        </w:rPr>
        <w:t>Year</w:t>
      </w:r>
      <w:r w:rsidRPr="0CD12C5A">
        <w:rPr>
          <w:lang w:val="en-GB"/>
        </w:rPr>
        <w:t xml:space="preserve"> </w:t>
      </w:r>
      <w:r w:rsidRPr="0CD12C5A">
        <w:rPr>
          <w:b/>
          <w:bCs/>
          <w:lang w:val="en-GB"/>
        </w:rPr>
        <w:t>Statement</w:t>
      </w:r>
      <w:r w:rsidRPr="0CD12C5A">
        <w:rPr>
          <w:lang w:val="en-GB"/>
        </w:rPr>
        <w:t xml:space="preserve"> gives values of short circuit current and the rating of </w:t>
      </w:r>
      <w:r w:rsidRPr="0CD12C5A">
        <w:rPr>
          <w:b/>
          <w:bCs/>
          <w:lang w:val="en-GB"/>
        </w:rPr>
        <w:t>Transmission</w:t>
      </w:r>
      <w:r w:rsidRPr="0CD12C5A">
        <w:rPr>
          <w:lang w:val="en-GB"/>
        </w:rPr>
        <w:t xml:space="preserve"> circuit breakers at existing and committed </w:t>
      </w:r>
      <w:r w:rsidRPr="0CD12C5A">
        <w:rPr>
          <w:b/>
          <w:bCs/>
          <w:lang w:val="en-GB"/>
        </w:rPr>
        <w:t>Transmission</w:t>
      </w:r>
      <w:r w:rsidRPr="0CD12C5A">
        <w:rPr>
          <w:lang w:val="en-GB"/>
        </w:rPr>
        <w:t xml:space="preserve"> </w:t>
      </w:r>
      <w:r w:rsidR="00BD4C9E" w:rsidRPr="0CD12C5A">
        <w:rPr>
          <w:b/>
          <w:bCs/>
          <w:lang w:val="en-GB"/>
        </w:rPr>
        <w:t>Interface Point</w:t>
      </w:r>
      <w:r w:rsidRPr="0CD12C5A">
        <w:rPr>
          <w:b/>
          <w:bCs/>
          <w:lang w:val="en-GB"/>
        </w:rPr>
        <w:t>s</w:t>
      </w:r>
      <w:r w:rsidRPr="0CD12C5A">
        <w:rPr>
          <w:lang w:val="en-GB"/>
        </w:rPr>
        <w:t xml:space="preserve"> for future years.</w:t>
      </w:r>
    </w:p>
    <w:p w14:paraId="777AAC38" w14:textId="77777777" w:rsidR="00016E38" w:rsidRPr="00BA05AE" w:rsidRDefault="00220D27" w:rsidP="00FB5313">
      <w:pPr>
        <w:pStyle w:val="Level1Text"/>
        <w:rPr>
          <w:color w:val="auto"/>
          <w:lang w:val="en-GB"/>
        </w:rPr>
      </w:pPr>
      <w:bookmarkStart w:id="240" w:name="_DV_M199"/>
      <w:bookmarkEnd w:id="240"/>
      <w:r w:rsidRPr="00BA05AE">
        <w:rPr>
          <w:color w:val="auto"/>
          <w:lang w:val="en-GB"/>
        </w:rPr>
        <w:t>CC.6.2.2</w:t>
      </w:r>
      <w:r w:rsidRPr="00BA05AE">
        <w:rPr>
          <w:color w:val="auto"/>
          <w:lang w:val="en-GB"/>
        </w:rPr>
        <w:tab/>
      </w:r>
      <w:r w:rsidR="00255A5F" w:rsidRPr="00BA05AE">
        <w:rPr>
          <w:color w:val="auto"/>
          <w:u w:val="single"/>
          <w:lang w:val="en-GB"/>
        </w:rPr>
        <w:t xml:space="preserve">Requirements at Connection Points </w:t>
      </w:r>
      <w:bookmarkStart w:id="241" w:name="_DV_C69"/>
      <w:r w:rsidR="00255A5F" w:rsidRPr="00BA05AE">
        <w:rPr>
          <w:color w:val="auto"/>
          <w:u w:val="single"/>
          <w:lang w:val="en-GB"/>
        </w:rPr>
        <w:t xml:space="preserve">or, in the case of OTSDUW </w:t>
      </w:r>
      <w:proofErr w:type="gramStart"/>
      <w:r w:rsidR="00255A5F" w:rsidRPr="00BA05AE">
        <w:rPr>
          <w:color w:val="auto"/>
          <w:u w:val="single"/>
          <w:lang w:val="en-GB"/>
        </w:rPr>
        <w:t xml:space="preserve">at  </w:t>
      </w:r>
      <w:r w:rsidR="00BD4C9E" w:rsidRPr="00BA05AE">
        <w:rPr>
          <w:color w:val="auto"/>
          <w:u w:val="single"/>
          <w:lang w:val="en-GB"/>
        </w:rPr>
        <w:t>Interface</w:t>
      </w:r>
      <w:proofErr w:type="gramEnd"/>
      <w:r w:rsidR="00BD4C9E" w:rsidRPr="00BA05AE">
        <w:rPr>
          <w:color w:val="auto"/>
          <w:u w:val="single"/>
          <w:lang w:val="en-GB"/>
        </w:rPr>
        <w:t xml:space="preserve"> Point</w:t>
      </w:r>
      <w:r w:rsidR="00255A5F" w:rsidRPr="00BA05AE">
        <w:rPr>
          <w:color w:val="auto"/>
          <w:u w:val="single"/>
          <w:lang w:val="en-GB"/>
        </w:rPr>
        <w:t xml:space="preserve">s </w:t>
      </w:r>
      <w:bookmarkEnd w:id="241"/>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42" w:name="_DV_M200"/>
      <w:bookmarkStart w:id="243" w:name="_DV_M201"/>
      <w:bookmarkEnd w:id="242"/>
      <w:bookmarkEnd w:id="243"/>
    </w:p>
    <w:p w14:paraId="382DD5D5" w14:textId="77777777" w:rsidR="00016E38" w:rsidRPr="00BA05AE" w:rsidRDefault="00016E38" w:rsidP="00FB5313">
      <w:pPr>
        <w:pStyle w:val="Level1Text"/>
        <w:rPr>
          <w:color w:val="auto"/>
          <w:lang w:val="en-GB"/>
        </w:rPr>
      </w:pPr>
      <w:bookmarkStart w:id="244" w:name="_DV_M202"/>
      <w:bookmarkEnd w:id="244"/>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245" w:name="_DV_M203"/>
      <w:bookmarkEnd w:id="245"/>
      <w:r w:rsidRPr="00BA05AE">
        <w:rPr>
          <w:color w:val="auto"/>
          <w:lang w:val="en-GB"/>
        </w:rPr>
        <w:t>CC.6.2.2.2</w:t>
      </w:r>
      <w:r w:rsidRPr="00BA05AE">
        <w:rPr>
          <w:color w:val="auto"/>
          <w:lang w:val="en-GB"/>
        </w:rPr>
        <w:tab/>
      </w:r>
      <w:r w:rsidRPr="00BA05AE">
        <w:rPr>
          <w:color w:val="auto"/>
          <w:u w:val="single"/>
          <w:lang w:val="en-GB"/>
        </w:rPr>
        <w:t>Generating Unit</w:t>
      </w:r>
      <w:bookmarkStart w:id="246" w:name="_DV_M204"/>
      <w:bookmarkStart w:id="247" w:name="_DV_C71"/>
      <w:bookmarkEnd w:id="246"/>
      <w:r w:rsidR="00283FBC" w:rsidRPr="00BA05AE">
        <w:rPr>
          <w:color w:val="auto"/>
          <w:u w:val="single"/>
          <w:lang w:val="en-GB"/>
        </w:rPr>
        <w:t xml:space="preserve">, </w:t>
      </w:r>
      <w:r w:rsidR="00BD4C9E" w:rsidRPr="00BA05AE">
        <w:rPr>
          <w:color w:val="auto"/>
          <w:u w:val="single"/>
          <w:lang w:val="en-GB"/>
        </w:rPr>
        <w:t>OTSDUW Plant and Apparatus</w:t>
      </w:r>
      <w:bookmarkEnd w:id="247"/>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248" w:name="_DV_M205"/>
      <w:bookmarkEnd w:id="248"/>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249" w:name="_DV_M206"/>
      <w:bookmarkEnd w:id="249"/>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250" w:name="_DV_C72"/>
      <w:r w:rsidR="00220D27" w:rsidRPr="00BF2CC8">
        <w:rPr>
          <w:color w:val="auto"/>
          <w:lang w:val="en-GB"/>
        </w:rPr>
        <w:t>,</w:t>
      </w:r>
      <w:r w:rsidR="00220D27" w:rsidRPr="00BA05AE">
        <w:rPr>
          <w:color w:val="auto"/>
          <w:lang w:val="en-GB"/>
        </w:rPr>
        <w:t xml:space="preserve"> </w:t>
      </w:r>
      <w:bookmarkEnd w:id="250"/>
      <w:r w:rsidR="00BD4C9E" w:rsidRPr="00BF2CC8">
        <w:rPr>
          <w:b/>
          <w:bCs/>
          <w:color w:val="auto"/>
          <w:lang w:val="en-GB"/>
        </w:rPr>
        <w:t>OTSDUW Plant and Apparatus</w:t>
      </w:r>
      <w:bookmarkStart w:id="251" w:name="_DV_M207"/>
      <w:bookmarkEnd w:id="251"/>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252" w:name="_DV_C73"/>
      <w:r w:rsidR="00016E38" w:rsidRPr="00BA05AE">
        <w:rPr>
          <w:color w:val="auto"/>
          <w:lang w:val="en-GB"/>
        </w:rPr>
        <w:t xml:space="preserve"> </w:t>
      </w:r>
      <w:bookmarkEnd w:id="252"/>
      <w:r w:rsidR="00BD4C9E" w:rsidRPr="00BF2CC8">
        <w:rPr>
          <w:b/>
          <w:bCs/>
          <w:color w:val="auto"/>
          <w:lang w:val="en-GB"/>
        </w:rPr>
        <w:t>OTSDUW Plant and Apparatus</w:t>
      </w:r>
      <w:r w:rsidR="00283FBC" w:rsidRPr="00BF2CC8">
        <w:rPr>
          <w:color w:val="auto"/>
          <w:lang w:val="en-GB"/>
        </w:rPr>
        <w:t xml:space="preserve"> circuits or</w:t>
      </w:r>
      <w:bookmarkStart w:id="253" w:name="_DV_M208"/>
      <w:bookmarkEnd w:id="253"/>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xml:space="preserve">, </w:t>
      </w:r>
      <w:proofErr w:type="gramStart"/>
      <w:r w:rsidR="006230D1" w:rsidRPr="009E3563">
        <w:t>have the ability to</w:t>
      </w:r>
      <w:proofErr w:type="gramEnd"/>
      <w:r w:rsidR="006230D1" w:rsidRPr="009E3563">
        <w:t xml:space="preserve"> </w:t>
      </w:r>
      <w:proofErr w:type="gramStart"/>
      <w:r w:rsidR="006230D1" w:rsidRPr="009E3563">
        <w:t>switch</w:t>
      </w:r>
      <w:r w:rsidR="006230D1">
        <w:t>:-</w:t>
      </w:r>
      <w:proofErr w:type="gramEnd"/>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proofErr w:type="gramStart"/>
      <w:r w:rsidRPr="009E3563">
        <w:t>and:-</w:t>
      </w:r>
      <w:proofErr w:type="gramEnd"/>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254" w:name="_DV_M209"/>
      <w:bookmarkEnd w:id="254"/>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255" w:name="_DV_M210"/>
      <w:bookmarkEnd w:id="255"/>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256" w:name="_DV_M211"/>
      <w:bookmarkStart w:id="257" w:name="_DV_C74"/>
      <w:bookmarkEnd w:id="256"/>
      <w:r w:rsidR="00283FBC" w:rsidRPr="00BF2CC8">
        <w:rPr>
          <w:lang w:val="en-GB"/>
        </w:rPr>
        <w:t xml:space="preserve">or </w:t>
      </w:r>
      <w:r w:rsidR="00BD4C9E" w:rsidRPr="00BF2CC8">
        <w:rPr>
          <w:b/>
          <w:bCs/>
          <w:lang w:val="en-GB"/>
        </w:rPr>
        <w:t>OTSDUW Plant and Apparatus</w:t>
      </w:r>
      <w:bookmarkEnd w:id="257"/>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258" w:name="_DV_M212"/>
      <w:bookmarkEnd w:id="258"/>
      <w:r w:rsidR="00283FBC" w:rsidRPr="00BF2CC8">
        <w:rPr>
          <w:lang w:val="en-GB"/>
        </w:rPr>
        <w:t xml:space="preserve"> </w:t>
      </w:r>
      <w:bookmarkStart w:id="259" w:name="_DV_C75"/>
      <w:r w:rsidR="00283FBC" w:rsidRPr="00BF2CC8">
        <w:rPr>
          <w:lang w:val="en-GB"/>
        </w:rPr>
        <w:t xml:space="preserve">or </w:t>
      </w:r>
      <w:r w:rsidR="00BD4C9E" w:rsidRPr="00BF2CC8">
        <w:rPr>
          <w:b/>
          <w:bCs/>
          <w:lang w:val="en-GB"/>
        </w:rPr>
        <w:t>OTSDUW Plant and Apparatus</w:t>
      </w:r>
      <w:bookmarkEnd w:id="259"/>
      <w:r w:rsidRPr="00BF2CC8">
        <w:rPr>
          <w:lang w:val="en-GB"/>
        </w:rPr>
        <w:t xml:space="preserve">, from fault inception to the circuit breaker arc extinction, shall be set out in the </w:t>
      </w:r>
      <w:bookmarkStart w:id="260" w:name="_DV_M213"/>
      <w:bookmarkEnd w:id="260"/>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(i),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261" w:name="_DV_M214"/>
      <w:bookmarkEnd w:id="261"/>
      <w:r w:rsidRPr="00BF2CC8">
        <w:t>(i)</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262" w:name="_DV_M215"/>
      <w:bookmarkEnd w:id="262"/>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263" w:name="_DV_M216"/>
      <w:bookmarkEnd w:id="263"/>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264" w:name="_DV_M217"/>
      <w:bookmarkEnd w:id="264"/>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265" w:name="_DV_M218"/>
      <w:bookmarkEnd w:id="265"/>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266" w:name="_DV_M219"/>
      <w:bookmarkEnd w:id="266"/>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267" w:name="_DV_M220"/>
      <w:bookmarkEnd w:id="267"/>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268" w:name="_DV_M221"/>
      <w:bookmarkEnd w:id="268"/>
      <w:r w:rsidRPr="679E5C21">
        <w:rPr>
          <w:lang w:val="en-GB"/>
        </w:rPr>
        <w:lastRenderedPageBreak/>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w:t>
      </w:r>
      <w:proofErr w:type="gramStart"/>
      <w:r w:rsidR="00016E38" w:rsidRPr="679E5C21">
        <w:rPr>
          <w:lang w:val="en-GB"/>
        </w:rPr>
        <w:t>as a result of</w:t>
      </w:r>
      <w:proofErr w:type="gramEnd"/>
      <w:r w:rsidR="00016E38" w:rsidRPr="679E5C21">
        <w:rPr>
          <w:lang w:val="en-GB"/>
        </w:rPr>
        <w:t xml:space="preserve">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269" w:name="_DV_M222"/>
      <w:bookmarkEnd w:id="269"/>
      <w:r w:rsidR="00016E38" w:rsidRPr="679E5C21">
        <w:rPr>
          <w:lang w:val="en-GB"/>
        </w:rPr>
        <w:t xml:space="preserve"> </w:t>
      </w:r>
      <w:bookmarkStart w:id="270"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270"/>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w:t>
      </w:r>
      <w:proofErr w:type="gramStart"/>
      <w:r w:rsidR="00016E38" w:rsidRPr="679E5C21">
        <w:rPr>
          <w:lang w:val="en-GB"/>
        </w:rPr>
        <w:t>so as to</w:t>
      </w:r>
      <w:proofErr w:type="gramEnd"/>
      <w:r w:rsidR="00016E38" w:rsidRPr="679E5C21">
        <w:rPr>
          <w:lang w:val="en-GB"/>
        </w:rPr>
        <w:t xml:space="preserve">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271" w:name="_DV_M223"/>
      <w:bookmarkEnd w:id="271"/>
      <w:r w:rsidRPr="00BF2CC8">
        <w:rPr>
          <w:lang w:val="en-GB"/>
        </w:rPr>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272" w:name="_DV_M224"/>
      <w:bookmarkStart w:id="273" w:name="_DV_C79"/>
      <w:bookmarkEnd w:id="272"/>
      <w:r w:rsidR="00283FBC" w:rsidRPr="00BF2CC8">
        <w:rPr>
          <w:lang w:val="en-GB"/>
        </w:rPr>
        <w:t xml:space="preserve">or </w:t>
      </w:r>
      <w:r w:rsidR="00BD4C9E" w:rsidRPr="00BF2CC8">
        <w:rPr>
          <w:b/>
          <w:bCs/>
          <w:lang w:val="en-GB"/>
        </w:rPr>
        <w:t>OTSDUW Plant and Apparatus</w:t>
      </w:r>
      <w:bookmarkEnd w:id="273"/>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274" w:name="_DV_M225"/>
      <w:bookmarkStart w:id="275" w:name="_DV_C81"/>
      <w:bookmarkEnd w:id="274"/>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275"/>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r w:rsidRPr="00BF2CC8">
        <w:rPr>
          <w:rFonts w:cs="Arial"/>
        </w:rPr>
        <w:t xml:space="preserve">nd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276" w:name="_DV_M226"/>
      <w:bookmarkStart w:id="277" w:name="_DV_C82"/>
      <w:bookmarkEnd w:id="276"/>
      <w:r w:rsidR="00061506" w:rsidRPr="00BF2CC8">
        <w:rPr>
          <w:lang w:val="en-GB"/>
        </w:rPr>
        <w:t xml:space="preserve">or </w:t>
      </w:r>
      <w:r w:rsidR="00BD4C9E" w:rsidRPr="00BF2CC8">
        <w:rPr>
          <w:b/>
          <w:bCs/>
          <w:lang w:val="en-GB"/>
        </w:rPr>
        <w:t>OTSDUW Plant and Apparatus</w:t>
      </w:r>
      <w:bookmarkEnd w:id="277"/>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278" w:name="_DV_M227"/>
      <w:bookmarkEnd w:id="278"/>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279" w:name="_DV_M228"/>
      <w:bookmarkEnd w:id="279"/>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280"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281" w:name="_DV_M229"/>
      <w:bookmarkEnd w:id="280"/>
      <w:bookmarkEnd w:id="281"/>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282" w:name="_DV_M230"/>
      <w:bookmarkStart w:id="283" w:name="_DV_C86"/>
      <w:bookmarkEnd w:id="282"/>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283"/>
      <w:r w:rsidR="00016E38" w:rsidRPr="00BF2CC8">
        <w:rPr>
          <w:lang w:val="en-GB"/>
        </w:rPr>
        <w:t xml:space="preserve">or </w:t>
      </w:r>
      <w:bookmarkStart w:id="284" w:name="_DV_M231"/>
      <w:bookmarkEnd w:id="284"/>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285" w:name="_DV_M232"/>
      <w:bookmarkEnd w:id="285"/>
      <w:r w:rsidRPr="00BF2CC8">
        <w:rPr>
          <w:lang w:val="en-GB"/>
        </w:rPr>
        <w:lastRenderedPageBreak/>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286" w:name="_DV_M233"/>
      <w:bookmarkStart w:id="287" w:name="_DV_C87"/>
      <w:bookmarkEnd w:id="286"/>
      <w:r w:rsidR="00061506" w:rsidRPr="00BF2CC8">
        <w:rPr>
          <w:lang w:val="en-GB"/>
        </w:rPr>
        <w:t xml:space="preserve">or </w:t>
      </w:r>
      <w:r w:rsidR="00BD4C9E" w:rsidRPr="00BF2CC8">
        <w:rPr>
          <w:b/>
          <w:bCs/>
          <w:lang w:val="en-GB"/>
        </w:rPr>
        <w:t>OTSDUW Plant and Apparatus</w:t>
      </w:r>
      <w:bookmarkEnd w:id="287"/>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88"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289" w:name="_DV_M234"/>
      <w:bookmarkEnd w:id="288"/>
      <w:bookmarkEnd w:id="289"/>
      <w:r w:rsidRPr="00BF2CC8">
        <w:rPr>
          <w:lang w:val="en-GB"/>
        </w:rPr>
        <w:t>or the</w:t>
      </w:r>
      <w:bookmarkStart w:id="290" w:name="_DV_M235"/>
      <w:bookmarkEnd w:id="290"/>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291" w:name="_DV_M236"/>
      <w:bookmarkEnd w:id="291"/>
      <w:r w:rsidRPr="00BF2CC8">
        <w:rPr>
          <w:lang w:val="en-GB"/>
        </w:rPr>
        <w:t xml:space="preserve">, as the case may be, circuit breaker fail </w:t>
      </w:r>
      <w:bookmarkStart w:id="292" w:name="_DV_M237"/>
      <w:bookmarkEnd w:id="292"/>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3" w:name="_DV_M238"/>
      <w:bookmarkStart w:id="294" w:name="_DV_C90"/>
      <w:bookmarkEnd w:id="293"/>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294"/>
      <w:r w:rsidRPr="00BF2CC8">
        <w:rPr>
          <w:lang w:val="en-GB"/>
        </w:rPr>
        <w:t>or</w:t>
      </w:r>
      <w:bookmarkStart w:id="295" w:name="_DV_M239"/>
      <w:bookmarkEnd w:id="295"/>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w:t>
      </w:r>
      <w:proofErr w:type="gramStart"/>
      <w:r w:rsidRPr="00BF2CC8">
        <w:rPr>
          <w:lang w:val="en-GB"/>
        </w:rPr>
        <w:t>so as to</w:t>
      </w:r>
      <w:proofErr w:type="gramEnd"/>
      <w:r w:rsidRPr="00BF2CC8">
        <w:rPr>
          <w:lang w:val="en-GB"/>
        </w:rPr>
        <w:t xml:space="preserve">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296" w:name="_DV_M240"/>
      <w:bookmarkEnd w:id="296"/>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297" w:name="_DV_M241"/>
      <w:bookmarkEnd w:id="297"/>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298" w:name="_DV_M242"/>
      <w:bookmarkEnd w:id="298"/>
      <w:r w:rsidRPr="00BA05AE">
        <w:rPr>
          <w:color w:val="auto"/>
          <w:lang w:val="en-GB"/>
        </w:rPr>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299" w:name="_DV_M243"/>
      <w:bookmarkEnd w:id="299"/>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300" w:name="_DV_M244"/>
      <w:bookmarkEnd w:id="300"/>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301" w:name="_DV_M245"/>
      <w:bookmarkEnd w:id="301"/>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02" w:name="_DV_M246"/>
      <w:bookmarkEnd w:id="302"/>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03" w:name="_DV_M247"/>
      <w:bookmarkEnd w:id="303"/>
      <w:r w:rsidR="00016E38" w:rsidRPr="00BA05AE">
        <w:rPr>
          <w:color w:val="auto"/>
          <w:lang w:val="en-GB"/>
        </w:rPr>
        <w:t xml:space="preserve">or </w:t>
      </w:r>
      <w:bookmarkStart w:id="304" w:name="_DV_M248"/>
      <w:bookmarkEnd w:id="304"/>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05" w:name="_DV_M249"/>
      <w:bookmarkStart w:id="306" w:name="_DV_M250"/>
      <w:bookmarkEnd w:id="305"/>
      <w:bookmarkEnd w:id="306"/>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07" w:name="_DV_M251"/>
      <w:bookmarkEnd w:id="307"/>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08" w:name="_DV_M252"/>
      <w:bookmarkEnd w:id="308"/>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09" w:name="_DV_M253"/>
      <w:bookmarkEnd w:id="309"/>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10" w:name="_DV_M254"/>
      <w:bookmarkEnd w:id="310"/>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11" w:name="_DV_M255"/>
      <w:bookmarkEnd w:id="311"/>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12" w:name="_DV_M256"/>
      <w:bookmarkEnd w:id="312"/>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13" w:name="_DV_M257"/>
      <w:bookmarkEnd w:id="313"/>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14" w:name="_DV_M258"/>
      <w:bookmarkEnd w:id="314"/>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15" w:name="_DV_M259"/>
      <w:bookmarkEnd w:id="315"/>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16" w:name="_DV_M260"/>
      <w:bookmarkEnd w:id="316"/>
      <w:r w:rsidR="00016E38" w:rsidRPr="00BA05AE">
        <w:rPr>
          <w:color w:val="auto"/>
          <w:lang w:val="en-GB"/>
        </w:rPr>
        <w:t xml:space="preserve">or </w:t>
      </w:r>
      <w:bookmarkStart w:id="317" w:name="_DV_M261"/>
      <w:bookmarkEnd w:id="317"/>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18" w:name="_DV_M262"/>
      <w:bookmarkEnd w:id="318"/>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19" w:name="_DV_M263"/>
      <w:bookmarkEnd w:id="319"/>
      <w:r w:rsidRPr="00BA05AE">
        <w:rPr>
          <w:b/>
          <w:color w:val="auto"/>
          <w:lang w:val="en-GB"/>
        </w:rPr>
        <w:lastRenderedPageBreak/>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20" w:name="_DV_M264"/>
      <w:bookmarkEnd w:id="320"/>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w:t>
      </w:r>
      <w:proofErr w:type="gramStart"/>
      <w:r w:rsidR="00D076AF" w:rsidRPr="00F61BA1">
        <w:rPr>
          <w:rFonts w:cs="Arial"/>
        </w:rPr>
        <w:t>on</w:t>
      </w:r>
      <w:proofErr w:type="gramEnd"/>
      <w:r w:rsidR="00D076AF" w:rsidRPr="00F61BA1">
        <w:rPr>
          <w:rFonts w:cs="Arial"/>
        </w:rPr>
        <w:t xml:space="preserve">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Pr="00571D2D" w:rsidRDefault="00D076AF" w:rsidP="00D076AF">
      <w:pPr>
        <w:pStyle w:val="Level1Text"/>
        <w:rPr>
          <w:bCs/>
          <w:color w:val="auto"/>
          <w:lang w:val="en-GB"/>
        </w:rPr>
      </w:pPr>
      <w:r w:rsidRPr="00FC2701">
        <w:rPr>
          <w:rFonts w:cs="Arial"/>
          <w:color w:val="auto"/>
          <w:lang w:val="en-GB"/>
        </w:rPr>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34093DE3" w14:textId="77777777" w:rsidR="00016E38" w:rsidRPr="00BA05AE" w:rsidRDefault="00016E38" w:rsidP="00D91B90">
      <w:pPr>
        <w:pStyle w:val="Level1Text"/>
        <w:rPr>
          <w:color w:val="auto"/>
          <w:lang w:val="en-GB"/>
        </w:rPr>
      </w:pPr>
      <w:bookmarkStart w:id="321" w:name="_DV_M265"/>
      <w:bookmarkEnd w:id="321"/>
      <w:r w:rsidRPr="00BA05AE">
        <w:rPr>
          <w:color w:val="auto"/>
          <w:lang w:val="en-GB"/>
        </w:rPr>
        <w:t>CC.6.2.3</w:t>
      </w:r>
      <w:r w:rsidRPr="00BA05AE">
        <w:rPr>
          <w:color w:val="auto"/>
          <w:lang w:val="en-GB"/>
        </w:rPr>
        <w:tab/>
      </w:r>
      <w:r w:rsidRPr="00BA05AE">
        <w:rPr>
          <w:color w:val="auto"/>
          <w:u w:val="single"/>
          <w:lang w:val="en-GB"/>
        </w:rPr>
        <w:t>Requirements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22" w:name="_DV_M266"/>
      <w:bookmarkEnd w:id="322"/>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23" w:name="_DV_M267"/>
      <w:bookmarkStart w:id="324" w:name="_DV_M268"/>
      <w:bookmarkEnd w:id="323"/>
      <w:bookmarkEnd w:id="324"/>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25" w:name="_DV_M269"/>
      <w:bookmarkEnd w:id="325"/>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26" w:name="_DV_M270"/>
      <w:bookmarkEnd w:id="326"/>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(i),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27" w:name="_DV_M271"/>
      <w:bookmarkEnd w:id="327"/>
      <w:r w:rsidRPr="00BF2CC8">
        <w:t>(i)</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28" w:name="_DV_M272"/>
      <w:bookmarkEnd w:id="328"/>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29" w:name="_DV_M273"/>
      <w:bookmarkEnd w:id="329"/>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30" w:name="_DV_M274"/>
      <w:bookmarkEnd w:id="330"/>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31" w:name="_DV_M275"/>
      <w:bookmarkEnd w:id="331"/>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32" w:name="_DV_M276"/>
      <w:bookmarkEnd w:id="332"/>
      <w:r w:rsidRPr="00BF2CC8">
        <w:t>(b)</w:t>
      </w:r>
      <w:r w:rsidRPr="00BF2CC8">
        <w:tab/>
        <w:t>(i)</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 xml:space="preserve">Network </w:t>
      </w:r>
      <w:r w:rsidRPr="00BF2CC8">
        <w:rPr>
          <w:b/>
        </w:rPr>
        <w:lastRenderedPageBreak/>
        <w:t>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33" w:name="_DV_M277"/>
      <w:bookmarkEnd w:id="333"/>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w:t>
      </w:r>
      <w:proofErr w:type="gramStart"/>
      <w:r w:rsidR="00016E38" w:rsidRPr="00BF2CC8">
        <w:t>so as to</w:t>
      </w:r>
      <w:proofErr w:type="gramEnd"/>
      <w:r w:rsidR="00016E38" w:rsidRPr="00BF2CC8">
        <w:t xml:space="preserve">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34" w:name="_DV_M278"/>
      <w:bookmarkEnd w:id="334"/>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35" w:name="_DV_M279"/>
      <w:bookmarkEnd w:id="335"/>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proofErr w:type="gramStart"/>
      <w:r w:rsidR="00016E38" w:rsidRPr="00BF2CC8">
        <w:t>, as the case may be, with</w:t>
      </w:r>
      <w:proofErr w:type="gramEnd"/>
      <w:r w:rsidR="00016E38" w:rsidRPr="00BF2CC8">
        <w:t xml:space="preserve">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36" w:name="_DV_M280"/>
      <w:bookmarkEnd w:id="336"/>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proofErr w:type="gramStart"/>
      <w:r w:rsidR="00016E38" w:rsidRPr="00BF2CC8">
        <w:t>, as the case may be, and</w:t>
      </w:r>
      <w:proofErr w:type="gramEnd"/>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37" w:name="_DV_M281"/>
      <w:bookmarkEnd w:id="337"/>
      <w:r w:rsidRPr="00BF2CC8">
        <w:t>(c)</w:t>
      </w:r>
      <w:r w:rsidRPr="00BF2CC8">
        <w:tab/>
        <w:t>(i)</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38" w:name="_DV_M282"/>
      <w:bookmarkEnd w:id="338"/>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w:t>
      </w:r>
      <w:proofErr w:type="gramStart"/>
      <w:r w:rsidRPr="00BF2CC8">
        <w:t>so as to</w:t>
      </w:r>
      <w:proofErr w:type="gramEnd"/>
      <w:r w:rsidRPr="00BF2CC8">
        <w:t xml:space="preserve">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39" w:name="_DV_M283"/>
      <w:bookmarkEnd w:id="339"/>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40" w:name="_DV_M284"/>
      <w:bookmarkEnd w:id="340"/>
      <w:r w:rsidRPr="00BA05AE">
        <w:rPr>
          <w:color w:val="auto"/>
          <w:lang w:val="en-GB"/>
        </w:rPr>
        <w:br w:type="page"/>
      </w:r>
      <w:r w:rsidR="00016E38" w:rsidRPr="00BA05AE">
        <w:rPr>
          <w:color w:val="auto"/>
          <w:lang w:val="en-GB"/>
        </w:rPr>
        <w:lastRenderedPageBreak/>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41" w:name="_DV_M285"/>
      <w:bookmarkEnd w:id="341"/>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42" w:name="_DV_M286"/>
      <w:bookmarkEnd w:id="342"/>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System to Generator Operational Intertripping Scheme</w:t>
      </w:r>
      <w:r w:rsidRPr="00BF2CC8">
        <w:rPr>
          <w:lang w:val="en-GB"/>
        </w:rPr>
        <w:t xml:space="preserve"> </w:t>
      </w:r>
      <w:proofErr w:type="gramStart"/>
      <w:r w:rsidRPr="00BF2CC8">
        <w:rPr>
          <w:lang w:val="en-GB"/>
        </w:rPr>
        <w:t>in order to</w:t>
      </w:r>
      <w:proofErr w:type="gramEnd"/>
      <w:r w:rsidRPr="00BF2CC8">
        <w:rPr>
          <w:lang w:val="en-GB"/>
        </w:rPr>
        <w:t xml:space="preserve">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343" w:name="_DV_M287"/>
      <w:bookmarkEnd w:id="343"/>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344" w:name="_DV_M288"/>
      <w:bookmarkEnd w:id="344"/>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w:t>
      </w:r>
      <w:proofErr w:type="gramStart"/>
      <w:r w:rsidR="006627D6" w:rsidRPr="00BF2CC8">
        <w:rPr>
          <w:b/>
          <w:color w:val="auto"/>
          <w:lang w:val="en-GB"/>
        </w:rPr>
        <w:t xml:space="preserve">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w:t>
      </w:r>
      <w:proofErr w:type="gramEnd"/>
      <w:r w:rsidR="00016E38" w:rsidRPr="00BA05AE">
        <w:rPr>
          <w:b/>
          <w:color w:val="auto"/>
          <w:lang w:val="en-GB"/>
        </w:rPr>
        <w:t xml:space="preserve">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345" w:name="_DV_M289"/>
      <w:bookmarkEnd w:id="345"/>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346" w:name="_DV_M290"/>
      <w:bookmarkEnd w:id="346"/>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347" w:name="_DV_M291"/>
      <w:bookmarkEnd w:id="347"/>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348" w:name="_DV_M292"/>
      <w:bookmarkEnd w:id="348"/>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349" w:name="_DV_M293"/>
      <w:bookmarkEnd w:id="349"/>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350" w:name="_DV_M294"/>
      <w:bookmarkEnd w:id="350"/>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351" w:name="_DV_M295"/>
      <w:bookmarkEnd w:id="351"/>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proofErr w:type="gramStart"/>
      <w:r w:rsidRPr="009E3563">
        <w:t>have the ability to</w:t>
      </w:r>
      <w:proofErr w:type="gramEnd"/>
      <w:r w:rsidRPr="009E3563">
        <w:t xml:space="preserve"> </w:t>
      </w:r>
      <w:proofErr w:type="gramStart"/>
      <w:r w:rsidRPr="009E3563">
        <w:t>switch</w:t>
      </w:r>
      <w:r w:rsidR="009E3563">
        <w:t>:-</w:t>
      </w:r>
      <w:proofErr w:type="gramEnd"/>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proofErr w:type="gramStart"/>
      <w:r w:rsidR="006007A6" w:rsidRPr="009E3563">
        <w:t>and:-</w:t>
      </w:r>
      <w:proofErr w:type="gramEnd"/>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352" w:name="_DV_M296"/>
      <w:bookmarkEnd w:id="352"/>
      <w:r w:rsidRPr="00BA05AE">
        <w:rPr>
          <w:color w:val="auto"/>
          <w:lang w:val="en-GB"/>
        </w:rPr>
        <w:t>CC.6.3</w:t>
      </w:r>
      <w:r w:rsidRPr="00BA05AE">
        <w:rPr>
          <w:color w:val="auto"/>
          <w:lang w:val="en-GB"/>
        </w:rPr>
        <w:tab/>
      </w:r>
      <w:bookmarkStart w:id="353" w:name="_DV_M297"/>
      <w:bookmarkEnd w:id="353"/>
      <w:r w:rsidRPr="00D31E82">
        <w:rPr>
          <w:color w:val="auto"/>
          <w:u w:val="single"/>
          <w:lang w:val="en-GB"/>
        </w:rPr>
        <w:t>GENERAL</w:t>
      </w:r>
      <w:r w:rsidRPr="00BA05AE">
        <w:rPr>
          <w:color w:val="auto"/>
          <w:u w:val="single"/>
          <w:lang w:val="en-GB"/>
        </w:rPr>
        <w:t xml:space="preserve"> GENERATING UNIT </w:t>
      </w:r>
      <w:bookmarkStart w:id="354" w:name="_DV_M298"/>
      <w:bookmarkStart w:id="355" w:name="_DV_C103"/>
      <w:bookmarkEnd w:id="354"/>
      <w:r w:rsidR="00061506" w:rsidRPr="00BA05AE">
        <w:rPr>
          <w:color w:val="auto"/>
          <w:u w:val="single"/>
          <w:lang w:val="en-GB"/>
        </w:rPr>
        <w:t xml:space="preserve">(AND OTSDUW) </w:t>
      </w:r>
      <w:bookmarkEnd w:id="355"/>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356" w:name="_DV_M299"/>
      <w:bookmarkEnd w:id="356"/>
      <w:r w:rsidRPr="00BA05AE">
        <w:rPr>
          <w:color w:val="auto"/>
          <w:lang w:val="en-GB"/>
        </w:rPr>
        <w:lastRenderedPageBreak/>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357" w:name="_DV_M300"/>
      <w:bookmarkStart w:id="358" w:name="_DV_C104"/>
      <w:bookmarkEnd w:id="357"/>
      <w:r w:rsidR="00061506" w:rsidRPr="00BF2CC8">
        <w:rPr>
          <w:color w:val="auto"/>
          <w:lang w:val="en-GB"/>
        </w:rPr>
        <w:t xml:space="preserve">and (where provided in this section) </w:t>
      </w:r>
      <w:r w:rsidR="00BD4C9E" w:rsidRPr="00BF2CC8">
        <w:rPr>
          <w:b/>
          <w:bCs/>
          <w:color w:val="auto"/>
          <w:lang w:val="en-GB"/>
        </w:rPr>
        <w:t>OTSDUW Plant and Apparatus</w:t>
      </w:r>
      <w:bookmarkEnd w:id="358"/>
      <w:r w:rsidR="00061506" w:rsidRPr="00BF2CC8">
        <w:rPr>
          <w:color w:val="auto"/>
          <w:lang w:val="en-GB"/>
        </w:rPr>
        <w:t xml:space="preserve"> </w:t>
      </w:r>
      <w:r w:rsidRPr="00BA05AE">
        <w:rPr>
          <w:color w:val="auto"/>
          <w:lang w:val="en-GB"/>
        </w:rPr>
        <w:t xml:space="preserve">which each </w:t>
      </w:r>
      <w:bookmarkStart w:id="359" w:name="_DV_M301"/>
      <w:bookmarkEnd w:id="359"/>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360" w:name="_DV_M302"/>
      <w:bookmarkStart w:id="361" w:name="_DV_C105"/>
      <w:bookmarkEnd w:id="360"/>
      <w:r w:rsidR="00061506" w:rsidRPr="00BF2CC8">
        <w:rPr>
          <w:color w:val="auto"/>
          <w:lang w:val="en-GB"/>
        </w:rPr>
        <w:t xml:space="preserve">and </w:t>
      </w:r>
      <w:bookmarkEnd w:id="361"/>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362" w:name="_DV_M303"/>
      <w:bookmarkEnd w:id="362"/>
      <w:r w:rsidRPr="00BA05AE">
        <w:rPr>
          <w:color w:val="auto"/>
          <w:lang w:val="en-GB"/>
        </w:rPr>
        <w:t>in this CC.6.3 should be read accordingly.</w:t>
      </w:r>
      <w:bookmarkStart w:id="363" w:name="_DV_M304"/>
      <w:bookmarkEnd w:id="363"/>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364" w:name="_DV_M305"/>
      <w:bookmarkEnd w:id="364"/>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365" w:name="_DV_M306"/>
      <w:bookmarkEnd w:id="365"/>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366" w:name="_DV_M307"/>
      <w:bookmarkEnd w:id="366"/>
      <w:r w:rsidRPr="00BF2CC8">
        <w:t>(i)</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367" w:name="_DV_M308"/>
      <w:bookmarkEnd w:id="367"/>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368" w:name="_DV_M309"/>
      <w:bookmarkEnd w:id="368"/>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369" w:name="_DV_M310"/>
      <w:bookmarkEnd w:id="369"/>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w:t>
      </w:r>
      <w:proofErr w:type="gramStart"/>
      <w:r w:rsidRPr="00BF2CC8">
        <w:rPr>
          <w:lang w:val="en-GB"/>
        </w:rPr>
        <w:t>than  5</w:t>
      </w:r>
      <w:proofErr w:type="gramEnd"/>
      <w:r w:rsidRPr="00BF2CC8">
        <w:rPr>
          <w:lang w:val="en-GB"/>
        </w:rPr>
        <w:t xml:space="preserve">%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370" w:name="_DV_M311"/>
      <w:bookmarkEnd w:id="370"/>
      <w:r w:rsidRPr="00BF2CC8">
        <w:rPr>
          <w:lang w:val="en-GB"/>
        </w:rPr>
        <w:lastRenderedPageBreak/>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371" w:name="_DV_M312"/>
      <w:bookmarkEnd w:id="371"/>
      <w:r w:rsidR="00016E38" w:rsidRPr="00BF2CC8">
        <w:rPr>
          <w:b/>
          <w:lang w:val="en-GB"/>
        </w:rPr>
        <w:t xml:space="preserve"> </w:t>
      </w:r>
      <w:bookmarkStart w:id="372"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372"/>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373" w:name="_DV_M313"/>
      <w:bookmarkStart w:id="374" w:name="_DV_C110"/>
      <w:bookmarkEnd w:id="373"/>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374"/>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375" w:name="_DV_M314"/>
      <w:bookmarkEnd w:id="375"/>
      <w:r w:rsidR="00016E38" w:rsidRPr="00BF2CC8">
        <w:rPr>
          <w:lang w:val="en-GB"/>
        </w:rPr>
        <w:t>in England and Wales</w:t>
      </w:r>
      <w:bookmarkStart w:id="376" w:name="_DV_M316"/>
      <w:bookmarkEnd w:id="376"/>
      <w:r w:rsidR="00016E38" w:rsidRPr="00BF2CC8">
        <w:rPr>
          <w:lang w:val="en-GB"/>
        </w:rPr>
        <w:t xml:space="preserve"> </w:t>
      </w:r>
      <w:bookmarkStart w:id="377"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7"/>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78" w:name="_DV_M317"/>
      <w:bookmarkStart w:id="379" w:name="_DV_C112"/>
      <w:bookmarkEnd w:id="378"/>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9"/>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380" w:name="_DV_M318"/>
      <w:bookmarkStart w:id="381" w:name="_DV_C113"/>
      <w:bookmarkEnd w:id="380"/>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1"/>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82" w:name="_DV_M319"/>
      <w:bookmarkStart w:id="383" w:name="_DV_C114"/>
      <w:bookmarkEnd w:id="382"/>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3"/>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384" w:name="_DV_M320"/>
            <w:bookmarkEnd w:id="384"/>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385" w:name="_DV_C116"/>
            <w:r w:rsidRPr="00BF2CC8">
              <w:t xml:space="preserve">or </w:t>
            </w:r>
            <w:r w:rsidR="00120F10" w:rsidRPr="00BF2CC8">
              <w:rPr>
                <w:b/>
              </w:rPr>
              <w:t>Interface Point Capacity</w:t>
            </w:r>
            <w:r w:rsidRPr="00BF2CC8">
              <w:t xml:space="preserve"> in the case of </w:t>
            </w:r>
            <w:bookmarkEnd w:id="385"/>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386"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6"/>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387"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7"/>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lastRenderedPageBreak/>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388"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8"/>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389" w:name="_DV_M327"/>
      <w:bookmarkStart w:id="390" w:name="_DV_M328"/>
      <w:bookmarkEnd w:id="389"/>
      <w:bookmarkEnd w:id="390"/>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391" w:name="_DV_M329"/>
      <w:bookmarkEnd w:id="391"/>
      <w:r w:rsidRPr="00BF2CC8">
        <w:t>(i)</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392" w:name="_DV_M330"/>
      <w:bookmarkEnd w:id="392"/>
    </w:p>
    <w:p w14:paraId="2D27B84F" w14:textId="77777777" w:rsidR="00016E38" w:rsidRPr="00BF2CC8" w:rsidRDefault="00016E38" w:rsidP="00703790">
      <w:pPr>
        <w:pStyle w:val="Level3Text"/>
      </w:pPr>
      <w:bookmarkStart w:id="393" w:name="_DV_M331"/>
      <w:bookmarkStart w:id="394" w:name="_DV_M332"/>
      <w:bookmarkEnd w:id="393"/>
      <w:bookmarkEnd w:id="394"/>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395" w:name="_DV_M333"/>
      <w:bookmarkEnd w:id="395"/>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396" w:name="_DV_M334"/>
      <w:bookmarkEnd w:id="396"/>
      <w:r w:rsidRPr="00BF2CC8">
        <w:t>(i)</w:t>
      </w:r>
      <w:r w:rsidRPr="00BF2CC8">
        <w:tab/>
      </w:r>
      <w:r w:rsidR="0096653C" w:rsidRPr="00BF2CC8">
        <w:t xml:space="preserve">zero transfer of </w:t>
      </w:r>
      <w:bookmarkStart w:id="397" w:name="_DV_M335"/>
      <w:bookmarkEnd w:id="397"/>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w:t>
      </w:r>
      <w:proofErr w:type="gramStart"/>
      <w:r w:rsidR="0096653C" w:rsidRPr="00BF2CC8">
        <w:t>than  5</w:t>
      </w:r>
      <w:proofErr w:type="gramEnd"/>
      <w:r w:rsidR="0096653C" w:rsidRPr="00BF2CC8">
        <w:t xml:space="preserve">%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398" w:name="_DV_M336"/>
      <w:bookmarkEnd w:id="398"/>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w:t>
      </w:r>
      <w:proofErr w:type="gramStart"/>
      <w:r w:rsidR="00087EED" w:rsidRPr="00BF2CC8">
        <w:t>than  5</w:t>
      </w:r>
      <w:proofErr w:type="gramEnd"/>
      <w:r w:rsidR="00087EED" w:rsidRPr="00BF2CC8">
        <w:t xml:space="preserve">% of the </w:t>
      </w:r>
      <w:r w:rsidR="00087EED" w:rsidRPr="00BF2CC8">
        <w:rPr>
          <w:b/>
        </w:rPr>
        <w:t>Rated MW</w:t>
      </w:r>
      <w:r w:rsidRPr="00BF2CC8">
        <w:t>, or</w:t>
      </w:r>
    </w:p>
    <w:p w14:paraId="0C7C605D" w14:textId="56D47171" w:rsidR="00016E38" w:rsidRPr="00BF2CC8" w:rsidRDefault="0096653C" w:rsidP="00886BCC">
      <w:pPr>
        <w:pStyle w:val="Level3Text"/>
      </w:pPr>
      <w:bookmarkStart w:id="399" w:name="_DV_M337"/>
      <w:bookmarkEnd w:id="399"/>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w:t>
      </w:r>
      <w:proofErr w:type="gramStart"/>
      <w:r w:rsidRPr="00BF2CC8">
        <w:rPr>
          <w:rFonts w:cs="Arial"/>
        </w:rPr>
        <w:t>2.A.</w:t>
      </w:r>
      <w:proofErr w:type="gramEnd"/>
      <w:r w:rsidRPr="00BF2CC8">
        <w:rPr>
          <w:rFonts w:cs="Arial"/>
        </w:rPr>
        <w:t>2.6.</w:t>
      </w:r>
    </w:p>
    <w:p w14:paraId="28C82FA7" w14:textId="77777777" w:rsidR="00016E38" w:rsidRPr="00BA05AE" w:rsidRDefault="00016E38" w:rsidP="00886BCC">
      <w:pPr>
        <w:pStyle w:val="Level1Text"/>
        <w:rPr>
          <w:color w:val="auto"/>
          <w:lang w:val="en-GB"/>
        </w:rPr>
      </w:pPr>
      <w:bookmarkStart w:id="400" w:name="_DV_M338"/>
      <w:bookmarkEnd w:id="400"/>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401"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02" w:name="_DV_M339"/>
      <w:bookmarkEnd w:id="401"/>
      <w:bookmarkEnd w:id="402"/>
      <w:r w:rsidRPr="00BA05AE">
        <w:rPr>
          <w:color w:val="auto"/>
          <w:lang w:val="en-GB"/>
        </w:rPr>
        <w:t xml:space="preserve">, </w:t>
      </w:r>
      <w:r w:rsidRPr="00BA05AE">
        <w:rPr>
          <w:b/>
          <w:color w:val="auto"/>
          <w:lang w:val="en-GB"/>
        </w:rPr>
        <w:t>Power Park Module</w:t>
      </w:r>
      <w:bookmarkStart w:id="403" w:name="_DV_M340"/>
      <w:bookmarkEnd w:id="403"/>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04" w:name="_DV_M341"/>
      <w:bookmarkEnd w:id="404"/>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05" w:name="_DV_M342"/>
      <w:bookmarkEnd w:id="405"/>
      <w:r>
        <w:rPr>
          <w:noProof/>
          <w:lang w:val="en-GB"/>
        </w:rPr>
        <w:lastRenderedPageBreak/>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w:t>
      </w:r>
      <w:proofErr w:type="gramStart"/>
      <w:r w:rsidR="00016E38" w:rsidRPr="0079656B">
        <w:rPr>
          <w:lang w:val="en-GB"/>
        </w:rPr>
        <w:t>5 minute</w:t>
      </w:r>
      <w:proofErr w:type="gramEnd"/>
      <w:r w:rsidR="00016E38" w:rsidRPr="0079656B">
        <w:rPr>
          <w:lang w:val="en-GB"/>
        </w:rPr>
        <w:t xml:space="preserv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06" w:name="_DV_M343"/>
      <w:bookmarkEnd w:id="406"/>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07" w:name="_DV_M344"/>
      <w:bookmarkEnd w:id="407"/>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08" w:name="_DV_M345"/>
      <w:bookmarkStart w:id="409" w:name="_DV_C124"/>
      <w:bookmarkEnd w:id="408"/>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09"/>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10" w:name="_DV_M346"/>
      <w:bookmarkEnd w:id="410"/>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11" w:name="_1173784142"/>
    <w:bookmarkStart w:id="412" w:name="_MON_1406485933"/>
    <w:bookmarkStart w:id="413" w:name="_MON_1063786278"/>
    <w:bookmarkStart w:id="414" w:name="_MON_1063786315"/>
    <w:bookmarkStart w:id="415" w:name="_MON_1071916717"/>
    <w:bookmarkStart w:id="416" w:name="_MON_1071917064"/>
    <w:bookmarkStart w:id="417" w:name="_MON_1071917149"/>
    <w:bookmarkStart w:id="418" w:name="_MON_1071917171"/>
    <w:bookmarkStart w:id="419" w:name="_MON_1181737923"/>
    <w:bookmarkStart w:id="420" w:name="_MON_1406485709"/>
    <w:bookmarkStart w:id="421" w:name="_MON_1406485907"/>
    <w:bookmarkStart w:id="422" w:name="_MON_1406485913"/>
    <w:bookmarkStart w:id="423" w:name="_MON_1406485936"/>
    <w:bookmarkStart w:id="424" w:name="_MON_1355225346"/>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Start w:id="425" w:name="_1406485704"/>
    <w:bookmarkEnd w:id="425"/>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5.6pt;height:3in" o:ole="" fillcolor="window">
            <v:imagedata r:id="rId21" o:title="" cropleft="-130f" cropright="-130f"/>
          </v:shape>
          <o:OLEObject Type="Embed" ProgID="Word.Picture.8" ShapeID="_x0000_i1026" DrawAspect="Content" ObjectID="_1837668575" r:id="rId22"/>
        </w:object>
      </w:r>
    </w:p>
    <w:p w14:paraId="5F080762" w14:textId="77777777" w:rsidR="00016E38" w:rsidRPr="00BF2CC8" w:rsidRDefault="00016E38" w:rsidP="00886BCC">
      <w:pPr>
        <w:pStyle w:val="Level3Text"/>
        <w:jc w:val="center"/>
        <w:rPr>
          <w:sz w:val="16"/>
          <w:szCs w:val="16"/>
        </w:rPr>
      </w:pPr>
      <w:bookmarkStart w:id="426" w:name="_DV_M347"/>
      <w:bookmarkEnd w:id="426"/>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27" w:name="_DV_M348"/>
      <w:bookmarkEnd w:id="427"/>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28"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29" w:name="_DV_M349"/>
      <w:bookmarkEnd w:id="428"/>
      <w:bookmarkEnd w:id="429"/>
      <w:r w:rsidR="000426DE" w:rsidRPr="00BF2CC8">
        <w:rPr>
          <w:bCs/>
          <w:lang w:val="en-GB"/>
        </w:rPr>
        <w:t>,</w:t>
      </w:r>
      <w:r w:rsidR="00061506" w:rsidRPr="00BF2CC8">
        <w:rPr>
          <w:bCs/>
          <w:lang w:val="en-GB"/>
        </w:rPr>
        <w:t xml:space="preserve"> </w:t>
      </w:r>
      <w:r w:rsidRPr="00BF2CC8">
        <w:rPr>
          <w:lang w:val="en-GB"/>
        </w:rPr>
        <w:t xml:space="preserve">the </w:t>
      </w:r>
      <w:bookmarkStart w:id="430" w:name="_DV_M350"/>
      <w:bookmarkEnd w:id="430"/>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w:t>
      </w:r>
      <w:proofErr w:type="gramStart"/>
      <w:r w:rsidRPr="00BF2CC8">
        <w:rPr>
          <w:lang w:val="en-GB"/>
        </w:rPr>
        <w:t>that  Section</w:t>
      </w:r>
      <w:proofErr w:type="gramEnd"/>
      <w:r w:rsidRPr="00BF2CC8">
        <w:rPr>
          <w:lang w:val="en-GB"/>
        </w:rPr>
        <w:t xml:space="preserve">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23E1408B" w:rsidR="0096653C" w:rsidRDefault="00061506" w:rsidP="00ED0CA2">
      <w:pPr>
        <w:pStyle w:val="Level2Text"/>
        <w:rPr>
          <w:lang w:val="en-GB"/>
        </w:rPr>
      </w:pPr>
      <w:bookmarkStart w:id="431"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frequency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31"/>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32" w:name="_DV_M351"/>
      <w:bookmarkEnd w:id="432"/>
      <w:r w:rsidRPr="00BA05AE">
        <w:rPr>
          <w:color w:val="auto"/>
          <w:lang w:val="en-GB"/>
        </w:rPr>
        <w:t>CC.6.3.4</w:t>
      </w:r>
      <w:r w:rsidRPr="00BA05AE">
        <w:rPr>
          <w:color w:val="auto"/>
          <w:lang w:val="en-GB"/>
        </w:rPr>
        <w:tab/>
      </w:r>
      <w:bookmarkStart w:id="433" w:name="_DV_M352"/>
      <w:bookmarkStart w:id="434" w:name="_DV_M353"/>
      <w:bookmarkStart w:id="435" w:name="_DV_M354"/>
      <w:bookmarkStart w:id="436" w:name="_DV_M355"/>
      <w:bookmarkEnd w:id="433"/>
      <w:bookmarkEnd w:id="434"/>
      <w:bookmarkEnd w:id="435"/>
      <w:bookmarkEnd w:id="436"/>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37" w:name="_DV_M356"/>
      <w:bookmarkEnd w:id="437"/>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38" w:name="_DV_M357"/>
      <w:bookmarkStart w:id="439" w:name="_DV_C133"/>
      <w:bookmarkEnd w:id="438"/>
      <w:r w:rsidR="00061506" w:rsidRPr="00BF2CC8">
        <w:rPr>
          <w:lang w:val="en-GB"/>
        </w:rPr>
        <w:t xml:space="preserve">or </w:t>
      </w:r>
      <w:r w:rsidR="00061506" w:rsidRPr="00BF2CC8">
        <w:rPr>
          <w:b/>
          <w:bCs/>
          <w:lang w:val="en-GB"/>
        </w:rPr>
        <w:t>OTSDUW</w:t>
      </w:r>
      <w:bookmarkEnd w:id="439"/>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40" w:name="_DV_M358"/>
      <w:bookmarkEnd w:id="440"/>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41" w:name="_DV_M359"/>
      <w:bookmarkEnd w:id="441"/>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42" w:name="_DV_M360"/>
      <w:bookmarkEnd w:id="442"/>
      <w:r w:rsidRPr="00BF2CC8">
        <w:rPr>
          <w:lang w:val="en-GB"/>
        </w:rPr>
        <w:t>5% at 400kV, 275kV and 132kV and lower voltages.</w:t>
      </w:r>
    </w:p>
    <w:bookmarkStart w:id="443" w:name="_DV_M361"/>
    <w:bookmarkStart w:id="444" w:name="_1267518343"/>
    <w:bookmarkStart w:id="445" w:name="_MON_1179127208"/>
    <w:bookmarkStart w:id="446" w:name="_MON_1270378217"/>
    <w:bookmarkStart w:id="447" w:name="_MON_1281439013"/>
    <w:bookmarkStart w:id="448" w:name="_MON_1281440672"/>
    <w:bookmarkStart w:id="449" w:name="_MON_1294118290"/>
    <w:bookmarkStart w:id="450" w:name="_MON_1355232569"/>
    <w:bookmarkStart w:id="451" w:name="_MON_1146999549"/>
    <w:bookmarkStart w:id="452" w:name="_MON_1154347701"/>
    <w:bookmarkStart w:id="453" w:name="_MON_1154516668"/>
    <w:bookmarkStart w:id="454" w:name="_MON_1154862019"/>
    <w:bookmarkStart w:id="455" w:name="_MON_1155727067"/>
    <w:bookmarkStart w:id="456" w:name="_MON_1155727162"/>
    <w:bookmarkStart w:id="457" w:name="_MON_1179124125"/>
    <w:bookmarkStart w:id="458" w:name="_MON_1154862107"/>
    <w:bookmarkStart w:id="459" w:name="_MON_1155727598"/>
    <w:bookmarkStart w:id="460" w:name="_MON_1155727906"/>
    <w:bookmarkStart w:id="461" w:name="_MON_1155728289"/>
    <w:bookmarkStart w:id="462" w:name="_MON_1155730985"/>
    <w:bookmarkStart w:id="463" w:name="_MON_1156589919"/>
    <w:bookmarkStart w:id="464" w:name="_MON_1156590118"/>
    <w:bookmarkStart w:id="465" w:name="_MON_1159945564"/>
    <w:bookmarkStart w:id="466" w:name="_MON_1179124034"/>
    <w:bookmarkStart w:id="467" w:name="_MON_1179124090"/>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Start w:id="468" w:name="_1179127187"/>
    <w:bookmarkEnd w:id="468"/>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5pt;height:273.6pt" o:ole="" fillcolor="window">
            <v:imagedata r:id="rId23" o:title=""/>
          </v:shape>
          <o:OLEObject Type="Embed" ProgID="Word.Picture.8" ShapeID="_x0000_i1027" DrawAspect="Content" ObjectID="_1837668576" r:id="rId24"/>
        </w:object>
      </w:r>
      <w:bookmarkStart w:id="469" w:name="_DV_M362"/>
      <w:bookmarkEnd w:id="469"/>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470" w:name="_DV_M363"/>
      <w:bookmarkStart w:id="471" w:name="_DV_M364"/>
      <w:bookmarkEnd w:id="470"/>
      <w:bookmarkEnd w:id="471"/>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proofErr w:type="gramStart"/>
      <w:r w:rsidR="00016E38" w:rsidRPr="00361E5B">
        <w:t>a number of</w:t>
      </w:r>
      <w:proofErr w:type="gramEnd"/>
      <w:r w:rsidR="00016E38" w:rsidRPr="00361E5B">
        <w:t xml:space="preserve">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472" w:name="_DV_M365"/>
      <w:bookmarkEnd w:id="472"/>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473" w:name="_DV_M366"/>
      <w:bookmarkEnd w:id="473"/>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474" w:name="_DV_M367"/>
      <w:bookmarkEnd w:id="474"/>
      <w:r w:rsidRPr="00BF2CC8">
        <w:t>(i)</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475" w:name="_DV_M368"/>
      <w:bookmarkEnd w:id="475"/>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476" w:name="_DV_M369"/>
      <w:bookmarkEnd w:id="476"/>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477" w:name="_DV_M370"/>
      <w:bookmarkEnd w:id="477"/>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478" w:name="_DV_M371"/>
      <w:bookmarkEnd w:id="478"/>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w:t>
      </w:r>
      <w:proofErr w:type="gramStart"/>
      <w:r w:rsidR="0080579A" w:rsidRPr="00BF2CC8">
        <w:t>more</w:t>
      </w:r>
      <w:bookmarkStart w:id="479" w:name="_DV_C134"/>
      <w:r w:rsidR="00061506" w:rsidRPr="00BF2CC8">
        <w:t>;</w:t>
      </w:r>
      <w:bookmarkStart w:id="480" w:name="_DV_M372"/>
      <w:bookmarkStart w:id="481" w:name="_DV_C135"/>
      <w:bookmarkEnd w:id="479"/>
      <w:bookmarkEnd w:id="480"/>
      <w:proofErr w:type="gramEnd"/>
    </w:p>
    <w:p w14:paraId="1E433365" w14:textId="77777777" w:rsidR="001B3141" w:rsidRPr="00BF2CC8" w:rsidRDefault="00637E76" w:rsidP="00637E76">
      <w:pPr>
        <w:pStyle w:val="Level2Text"/>
        <w:rPr>
          <w:lang w:val="en-GB"/>
        </w:rPr>
      </w:pPr>
      <w:bookmarkStart w:id="482" w:name="_DV_M373"/>
      <w:bookmarkEnd w:id="481"/>
      <w:bookmarkEnd w:id="482"/>
      <w:r w:rsidRPr="00BF2CC8">
        <w:rPr>
          <w:lang w:val="en-GB"/>
        </w:rPr>
        <w:lastRenderedPageBreak/>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483" w:name="_DV_M374"/>
      <w:bookmarkEnd w:id="483"/>
      <w:r w:rsidRPr="00BF2CC8">
        <w:rPr>
          <w:lang w:val="en-GB"/>
        </w:rPr>
        <w:t>(b)</w:t>
      </w:r>
      <w:r w:rsidRPr="00BF2CC8">
        <w:rPr>
          <w:lang w:val="en-GB"/>
        </w:rPr>
        <w:tab/>
        <w:t>Each:</w:t>
      </w:r>
    </w:p>
    <w:p w14:paraId="05800837" w14:textId="77777777" w:rsidR="00016E38" w:rsidRPr="00BF2CC8" w:rsidRDefault="00016E38" w:rsidP="00637E76">
      <w:pPr>
        <w:pStyle w:val="Level3Text"/>
      </w:pPr>
      <w:bookmarkStart w:id="484" w:name="_DV_M375"/>
      <w:bookmarkEnd w:id="484"/>
      <w:r w:rsidRPr="00BF2CC8">
        <w:t>(i)</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485" w:name="_DV_M376"/>
      <w:bookmarkEnd w:id="485"/>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486" w:name="_DV_M377"/>
      <w:bookmarkEnd w:id="486"/>
      <w:r w:rsidRPr="00BF2CC8">
        <w:t>(iii)</w:t>
      </w:r>
      <w:bookmarkStart w:id="487" w:name="_DV_M378"/>
      <w:bookmarkEnd w:id="487"/>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488" w:name="_DV_M379"/>
      <w:bookmarkEnd w:id="488"/>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489" w:name="_DV_M380"/>
      <w:bookmarkEnd w:id="489"/>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490" w:name="_DV_C137"/>
      <w:r w:rsidR="00061506" w:rsidRPr="00BF2CC8">
        <w:t>; or</w:t>
      </w:r>
      <w:bookmarkStart w:id="491" w:name="_DV_M381"/>
      <w:bookmarkEnd w:id="490"/>
      <w:bookmarkEnd w:id="491"/>
      <w:r w:rsidR="00C53088" w:rsidRPr="00BF2CC8">
        <w:t>,</w:t>
      </w:r>
      <w:bookmarkStart w:id="492" w:name="_DV_C138"/>
    </w:p>
    <w:p w14:paraId="53C27C8A" w14:textId="77777777" w:rsidR="00061506" w:rsidRPr="00BF2CC8" w:rsidRDefault="00336835" w:rsidP="00637E76">
      <w:pPr>
        <w:pStyle w:val="Level3Text"/>
      </w:pPr>
      <w:bookmarkStart w:id="493" w:name="_DV_C139"/>
      <w:bookmarkEnd w:id="492"/>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493"/>
    </w:p>
    <w:p w14:paraId="67308C7A" w14:textId="77777777" w:rsidR="00016E38" w:rsidRPr="00BF2CC8" w:rsidRDefault="00637E76" w:rsidP="00637E76">
      <w:pPr>
        <w:pStyle w:val="Level2Text"/>
        <w:rPr>
          <w:lang w:val="en-GB"/>
        </w:rPr>
      </w:pPr>
      <w:bookmarkStart w:id="494" w:name="_DV_M382"/>
      <w:bookmarkEnd w:id="494"/>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495" w:name="_DV_M383"/>
      <w:bookmarkEnd w:id="495"/>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496" w:name="_DV_M384"/>
      <w:bookmarkEnd w:id="496"/>
      <w:r w:rsidRPr="00BF2CC8">
        <w:t>(i)</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497" w:name="_DV_M385"/>
      <w:bookmarkEnd w:id="497"/>
      <w:r w:rsidRPr="00BF2CC8">
        <w:t>(ii)</w:t>
      </w:r>
      <w:r w:rsidRPr="00BF2CC8">
        <w:tab/>
        <w:t xml:space="preserve">in the absence of a relevant </w:t>
      </w:r>
      <w:r w:rsidRPr="00BF2CC8">
        <w:rPr>
          <w:b/>
        </w:rPr>
        <w:t>European Specification</w:t>
      </w:r>
      <w:r w:rsidRPr="00BF2CC8">
        <w:t>, such other standard which is in common use within the European Community (which may include a manufacturer specification</w:t>
      </w:r>
      <w:proofErr w:type="gramStart"/>
      <w:r w:rsidRPr="00BF2CC8">
        <w:t>);</w:t>
      </w:r>
      <w:proofErr w:type="gramEnd"/>
      <w:r w:rsidRPr="00BF2CC8">
        <w:t xml:space="preserve"> </w:t>
      </w:r>
    </w:p>
    <w:p w14:paraId="164BABE2" w14:textId="77777777" w:rsidR="00016E38" w:rsidRPr="00BF2CC8" w:rsidRDefault="00637E76" w:rsidP="00637E76">
      <w:pPr>
        <w:pStyle w:val="Level2Text"/>
        <w:rPr>
          <w:lang w:val="en-GB"/>
        </w:rPr>
      </w:pPr>
      <w:bookmarkStart w:id="498" w:name="_DV_M386"/>
      <w:bookmarkEnd w:id="498"/>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499" w:name="_DV_M387"/>
      <w:bookmarkEnd w:id="499"/>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500" w:name="_DV_M388"/>
      <w:bookmarkEnd w:id="500"/>
      <w:r w:rsidRPr="00BF2CC8">
        <w:t>(i)</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501" w:name="_DV_M389"/>
      <w:bookmarkEnd w:id="501"/>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02" w:name="_DV_M390"/>
      <w:bookmarkEnd w:id="502"/>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03" w:name="_DV_M391"/>
      <w:bookmarkEnd w:id="503"/>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04" w:name="_DV_M392"/>
      <w:bookmarkEnd w:id="504"/>
      <w:r w:rsidRPr="00BF2CC8">
        <w:rPr>
          <w:lang w:val="en-GB"/>
        </w:rPr>
        <w:lastRenderedPageBreak/>
        <w:t>(b)</w:t>
      </w:r>
      <w:r w:rsidRPr="00BF2CC8">
        <w:rPr>
          <w:lang w:val="en-GB"/>
        </w:rPr>
        <w:tab/>
        <w:t xml:space="preserve">The </w:t>
      </w:r>
      <w:bookmarkStart w:id="505" w:name="_DV_M393"/>
      <w:bookmarkEnd w:id="505"/>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06" w:name="_DV_M394"/>
      <w:bookmarkEnd w:id="506"/>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07" w:name="_DV_M395"/>
      <w:bookmarkEnd w:id="507"/>
      <w:r w:rsidRPr="00BF2CC8">
        <w:t>(i)</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w:t>
      </w:r>
      <w:proofErr w:type="gramStart"/>
      <w:r w:rsidRPr="00BF2CC8">
        <w:t>3;</w:t>
      </w:r>
      <w:proofErr w:type="gramEnd"/>
    </w:p>
    <w:p w14:paraId="6AF9EE84" w14:textId="77777777" w:rsidR="00016E38" w:rsidRPr="00BF2CC8" w:rsidRDefault="00637E76" w:rsidP="00637E76">
      <w:pPr>
        <w:pStyle w:val="Level3Text"/>
      </w:pPr>
      <w:bookmarkStart w:id="508" w:name="_DV_M396"/>
      <w:bookmarkEnd w:id="508"/>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r w:rsidR="00016E38" w:rsidRPr="00BF2CC8">
        <w:rPr>
          <w:b/>
        </w:rPr>
        <w:t>Droop</w:t>
      </w:r>
      <w:r w:rsidR="00016E38" w:rsidRPr="00BF2CC8">
        <w:t xml:space="preserve"> of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w:t>
      </w:r>
      <w:proofErr w:type="gramStart"/>
      <w:r w:rsidR="00013995" w:rsidRPr="00BF2CC8">
        <w:t>service</w:t>
      </w:r>
      <w:r w:rsidR="00016E38" w:rsidRPr="00BF2CC8">
        <w:t>;</w:t>
      </w:r>
      <w:proofErr w:type="gramEnd"/>
    </w:p>
    <w:p w14:paraId="11402DE6" w14:textId="77777777" w:rsidR="00016E38" w:rsidRPr="00BF2CC8" w:rsidRDefault="00016E38" w:rsidP="00637E76">
      <w:pPr>
        <w:pStyle w:val="Level3Text"/>
      </w:pPr>
      <w:bookmarkStart w:id="509" w:name="_DV_M397"/>
      <w:bookmarkEnd w:id="509"/>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CC.6.3.7(c)(i) and the requirements of BC3.7.2 for the provision of </w:t>
      </w:r>
      <w:r w:rsidRPr="00BF2CC8">
        <w:rPr>
          <w:b/>
        </w:rPr>
        <w:t xml:space="preserve">Limited High Frequency </w:t>
      </w:r>
      <w:proofErr w:type="gramStart"/>
      <w:r w:rsidRPr="00BF2CC8">
        <w:rPr>
          <w:b/>
        </w:rPr>
        <w:t>Response</w:t>
      </w:r>
      <w:r w:rsidRPr="00BF2CC8">
        <w:t>;</w:t>
      </w:r>
      <w:proofErr w:type="gramEnd"/>
    </w:p>
    <w:p w14:paraId="662D926A" w14:textId="5A65E744" w:rsidR="00016E38" w:rsidRPr="00BF2CC8" w:rsidRDefault="00637E76" w:rsidP="00637E76">
      <w:pPr>
        <w:pStyle w:val="Level2Text"/>
        <w:rPr>
          <w:lang w:val="en-GB"/>
        </w:rPr>
      </w:pPr>
      <w:bookmarkStart w:id="510" w:name="_DV_M398"/>
      <w:bookmarkEnd w:id="510"/>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11" w:name="_DV_M399"/>
      <w:bookmarkEnd w:id="511"/>
      <w:r w:rsidRPr="00BF2CC8">
        <w:rPr>
          <w:lang w:val="en-GB"/>
        </w:rPr>
        <w:t>(d)</w:t>
      </w:r>
      <w:r w:rsidRPr="00BF2CC8">
        <w:rPr>
          <w:lang w:val="en-GB"/>
        </w:rPr>
        <w:tab/>
        <w:t xml:space="preserve">A facility to modify, </w:t>
      </w:r>
      <w:proofErr w:type="gramStart"/>
      <w:r w:rsidRPr="00BF2CC8">
        <w:rPr>
          <w:lang w:val="en-GB"/>
        </w:rPr>
        <w:t>so as to</w:t>
      </w:r>
      <w:proofErr w:type="gramEnd"/>
      <w:r w:rsidRPr="00BF2CC8">
        <w:rPr>
          <w:lang w:val="en-GB"/>
        </w:rPr>
        <w:t xml:space="preserve">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12" w:name="_DV_M400"/>
      <w:bookmarkEnd w:id="512"/>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13" w:name="_DV_M401"/>
      <w:bookmarkEnd w:id="513"/>
      <w:r w:rsidRPr="00BF2CC8">
        <w:t>(e)</w:t>
      </w:r>
      <w:r w:rsidRPr="00BF2CC8">
        <w:tab/>
        <w:t>(i)</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14" w:name="_DV_M402"/>
      <w:bookmarkEnd w:id="514"/>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15" w:name="_DV_M403"/>
      <w:bookmarkEnd w:id="515"/>
      <w:r w:rsidRPr="00BF2CC8">
        <w:t>(iii)</w:t>
      </w:r>
      <w:r w:rsidRPr="00BF2CC8">
        <w:tab/>
        <w:t>Each</w:t>
      </w:r>
      <w:bookmarkStart w:id="516" w:name="_DV_M404"/>
      <w:bookmarkEnd w:id="516"/>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17" w:name="_DV_M405"/>
      <w:bookmarkEnd w:id="517"/>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18" w:name="_DV_M406"/>
      <w:bookmarkEnd w:id="518"/>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19" w:name="_DV_M407"/>
      <w:bookmarkEnd w:id="519"/>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lastRenderedPageBreak/>
        <w:t>3.</w:t>
      </w:r>
      <w:bookmarkStart w:id="520" w:name="_DV_M408"/>
      <w:bookmarkEnd w:id="520"/>
    </w:p>
    <w:p w14:paraId="04EC29A0" w14:textId="77777777" w:rsidR="005B1DCA" w:rsidRPr="00BF2CC8" w:rsidRDefault="00C53088" w:rsidP="00637E76">
      <w:pPr>
        <w:pStyle w:val="Level3Text"/>
      </w:pPr>
      <w:bookmarkStart w:id="521" w:name="_DV_M409"/>
      <w:bookmarkEnd w:id="521"/>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77777777" w:rsidR="00091BF4" w:rsidRPr="00BF2CC8" w:rsidRDefault="00061506" w:rsidP="00637E76">
      <w:pPr>
        <w:pStyle w:val="Level3Text"/>
      </w:pPr>
      <w:bookmarkStart w:id="522"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frequency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23" w:name="_DV_M410"/>
      <w:bookmarkEnd w:id="522"/>
      <w:bookmarkEnd w:id="523"/>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24" w:name="_DV_M411"/>
      <w:bookmarkEnd w:id="524"/>
      <w:r w:rsidRPr="00BF2CC8">
        <w:t>(i)</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25" w:name="_DV_M412"/>
      <w:bookmarkEnd w:id="525"/>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26" w:name="_DV_M413"/>
      <w:bookmarkEnd w:id="526"/>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27" w:name="_DV_M414"/>
      <w:bookmarkEnd w:id="527"/>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28" w:name="_DV_M415"/>
      <w:bookmarkEnd w:id="528"/>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29" w:name="_DV_M416"/>
      <w:bookmarkEnd w:id="529"/>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30" w:name="_DV_C144"/>
      <w:r w:rsidR="00061506" w:rsidRPr="00B71C96">
        <w:t>;</w:t>
      </w:r>
      <w:r w:rsidR="00061506" w:rsidRPr="00BF2CC8">
        <w:t xml:space="preserve"> or</w:t>
      </w:r>
      <w:bookmarkEnd w:id="530"/>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r w:rsidR="00A43BF7">
        <w:t>i</w:t>
      </w:r>
      <w:r>
        <w:t>)</w:t>
      </w:r>
      <w:r w:rsidR="00AE6601">
        <w:tab/>
        <w:t>In addition to the requirements of CC.6.3.7 (</w:t>
      </w:r>
      <w:r w:rsidR="00B634E7">
        <w:t>g</w:t>
      </w:r>
      <w:r w:rsidR="005E6E23">
        <w:t>) and CC.6.3.7(</w:t>
      </w:r>
      <w:r w:rsidR="00B634E7">
        <w:t>h</w:t>
      </w:r>
      <w:r w:rsidR="005E6E23">
        <w:t xml:space="preserve">) the following shall </w:t>
      </w:r>
      <w:proofErr w:type="gramStart"/>
      <w:r w:rsidR="005E6E23">
        <w:t>apply:-</w:t>
      </w:r>
      <w:proofErr w:type="gramEnd"/>
      <w:r w:rsidR="007B090B">
        <w:t xml:space="preserve"> </w:t>
      </w:r>
    </w:p>
    <w:p w14:paraId="70AC2CCF" w14:textId="3BB7B913" w:rsidR="008577A7" w:rsidRDefault="005E6E23" w:rsidP="00AD519D">
      <w:pPr>
        <w:pStyle w:val="Level3Text"/>
        <w:tabs>
          <w:tab w:val="clear" w:pos="2268"/>
        </w:tabs>
        <w:ind w:left="2127" w:hanging="567"/>
      </w:pPr>
      <w:r>
        <w:t>(</w:t>
      </w:r>
      <w:r w:rsidR="00677205">
        <w:t>i</w:t>
      </w:r>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31" w:name="_DV_M417"/>
      <w:bookmarkEnd w:id="531"/>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32" w:name="_DV_M418"/>
      <w:bookmarkEnd w:id="532"/>
      <w:r w:rsidRPr="00BF2CC8">
        <w:rPr>
          <w:lang w:val="en-GB"/>
        </w:rPr>
        <w:lastRenderedPageBreak/>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33" w:name="_DV_M419"/>
      <w:bookmarkEnd w:id="533"/>
      <w:r w:rsidR="00637E76" w:rsidRPr="00BF2CC8">
        <w:rPr>
          <w:lang w:val="en-GB"/>
        </w:rPr>
        <w:t>.</w:t>
      </w:r>
    </w:p>
    <w:p w14:paraId="2832C7EC" w14:textId="77777777" w:rsidR="00CD63E3" w:rsidRPr="00BF2CC8" w:rsidRDefault="00CD63E3" w:rsidP="00637E76">
      <w:pPr>
        <w:pStyle w:val="Level3Text"/>
      </w:pPr>
      <w:bookmarkStart w:id="534" w:name="_DV_M420"/>
      <w:bookmarkEnd w:id="534"/>
      <w:r w:rsidRPr="00BF2CC8">
        <w:t>(i)</w:t>
      </w:r>
      <w:r w:rsidRPr="00BF2CC8">
        <w:tab/>
        <w:t xml:space="preserve">A </w:t>
      </w:r>
      <w:proofErr w:type="gramStart"/>
      <w:r w:rsidRPr="00BF2CC8">
        <w:t>continuously-acting</w:t>
      </w:r>
      <w:proofErr w:type="gramEnd"/>
      <w:r w:rsidRPr="00BF2CC8">
        <w:t xml:space="preserve">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35" w:name="_DV_M421"/>
      <w:bookmarkEnd w:id="535"/>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36" w:name="_DV_M422"/>
      <w:bookmarkEnd w:id="536"/>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37" w:name="_DV_M423"/>
      <w:bookmarkEnd w:id="537"/>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38" w:name="_DV_M424"/>
      <w:bookmarkEnd w:id="538"/>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39" w:name="_DV_M425"/>
      <w:bookmarkEnd w:id="539"/>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40" w:name="_DV_M426"/>
      <w:bookmarkEnd w:id="540"/>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41" w:name="_DV_M427"/>
      <w:bookmarkEnd w:id="541"/>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42" w:name="_DV_M428"/>
      <w:bookmarkStart w:id="543" w:name="_DV_C156"/>
      <w:bookmarkEnd w:id="542"/>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543"/>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544" w:name="_DV_M429"/>
      <w:bookmarkEnd w:id="544"/>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545" w:name="_DV_M430"/>
      <w:bookmarkEnd w:id="545"/>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546" w:name="_DV_M431"/>
      <w:bookmarkEnd w:id="546"/>
      <w:r w:rsidR="00242C0C" w:rsidRPr="00BF2CC8">
        <w:t xml:space="preserve"> and </w:t>
      </w:r>
      <w:r w:rsidR="00242C0C" w:rsidRPr="00BF2CC8">
        <w:rPr>
          <w:b/>
        </w:rPr>
        <w:t>Onshore</w:t>
      </w:r>
      <w:r w:rsidR="00242C0C" w:rsidRPr="00BF2CC8">
        <w:t xml:space="preserve"> </w:t>
      </w:r>
      <w:r w:rsidR="00242C0C" w:rsidRPr="00BF2CC8">
        <w:rPr>
          <w:b/>
        </w:rPr>
        <w:t>DC Converters</w:t>
      </w:r>
      <w:bookmarkStart w:id="547" w:name="_DV_M432"/>
      <w:bookmarkEnd w:id="547"/>
      <w:r w:rsidR="00242C0C" w:rsidRPr="00BF2CC8">
        <w:t xml:space="preserve"> </w:t>
      </w:r>
      <w:bookmarkStart w:id="548"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548"/>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Unless otherwise required for testing in accordance with OC</w:t>
      </w:r>
      <w:proofErr w:type="gramStart"/>
      <w:r w:rsidRPr="00BF2CC8">
        <w:rPr>
          <w:rFonts w:cs="Arial"/>
        </w:rPr>
        <w:t>5.A.</w:t>
      </w:r>
      <w:proofErr w:type="gramEnd"/>
      <w:r w:rsidRPr="00BF2CC8">
        <w:rPr>
          <w:rFonts w:cs="Arial"/>
        </w:rPr>
        <w:t xml:space="preserve">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lastRenderedPageBreak/>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549" w:name="_DV_M433"/>
      <w:bookmarkEnd w:id="549"/>
      <w:proofErr w:type="gramStart"/>
      <w:r w:rsidRPr="00BF2CC8">
        <w:t>(v</w:t>
      </w:r>
      <w:r w:rsidR="00677701" w:rsidRPr="00BF2CC8">
        <w:t>i</w:t>
      </w:r>
      <w:r w:rsidRPr="00BF2CC8">
        <w:t>)</w:t>
      </w:r>
      <w:r w:rsidR="00CD63E3" w:rsidRPr="00BF2CC8">
        <w:tab/>
      </w:r>
      <w:r w:rsidR="00061620" w:rsidRPr="00BF2CC8">
        <w:t>In particular, other</w:t>
      </w:r>
      <w:proofErr w:type="gramEnd"/>
      <w:r w:rsidR="00061620" w:rsidRPr="00BF2CC8">
        <w:t xml:space="preserve">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r w:rsidR="00061620" w:rsidRPr="0079656B">
        <w:t>VA</w:t>
      </w:r>
      <w:r w:rsidR="00102CE4" w:rsidRPr="0079656B">
        <w:t>r</w:t>
      </w:r>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550" w:name="_DV_M434"/>
      <w:bookmarkEnd w:id="550"/>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551" w:name="_DV_M435"/>
      <w:bookmarkEnd w:id="551"/>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552" w:name="_DV_M436"/>
      <w:bookmarkEnd w:id="552"/>
      <w:r w:rsidRPr="00BF2CC8">
        <w:t>(i)</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(i)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w:t>
      </w:r>
      <w:proofErr w:type="gramStart"/>
      <w:r w:rsidR="00CD63E3" w:rsidRPr="00BF2CC8">
        <w:t>or;</w:t>
      </w:r>
      <w:proofErr w:type="gramEnd"/>
    </w:p>
    <w:p w14:paraId="3BDD04AF" w14:textId="77777777" w:rsidR="00CD63E3" w:rsidRPr="00BF2CC8" w:rsidRDefault="00CD63E3" w:rsidP="00EF7826">
      <w:pPr>
        <w:pStyle w:val="Level3Text"/>
      </w:pPr>
      <w:bookmarkStart w:id="553" w:name="_DV_M437"/>
      <w:bookmarkEnd w:id="553"/>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554" w:name="_DV_M438"/>
      <w:bookmarkEnd w:id="554"/>
      <w:r w:rsidRPr="00BF2CC8">
        <w:rPr>
          <w:lang w:val="en-GB"/>
        </w:rPr>
        <w:tab/>
      </w:r>
      <w:r w:rsidR="00CD63E3" w:rsidRPr="00BF2CC8">
        <w:rPr>
          <w:lang w:val="en-GB"/>
        </w:rPr>
        <w:t xml:space="preserve">In addition to CC.6.3.8(b) (i)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555" w:name="_DV_M439"/>
      <w:bookmarkEnd w:id="555"/>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556" w:name="_DV_M440"/>
      <w:bookmarkEnd w:id="556"/>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w:t>
      </w:r>
      <w:proofErr w:type="gramStart"/>
      <w:r w:rsidRPr="0CD12C5A">
        <w:rPr>
          <w:color w:val="auto"/>
          <w:lang w:val="en-GB"/>
        </w:rPr>
        <w:t>30 minute</w:t>
      </w:r>
      <w:proofErr w:type="gramEnd"/>
      <w:r w:rsidRPr="0CD12C5A">
        <w:rPr>
          <w:color w:val="auto"/>
          <w:lang w:val="en-GB"/>
        </w:rPr>
        <w:t xml:space="preserv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557" w:name="_DV_M441"/>
      <w:bookmarkEnd w:id="557"/>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558" w:name="_DV_M442"/>
      <w:bookmarkEnd w:id="558"/>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559" w:name="_DV_M443"/>
      <w:bookmarkEnd w:id="559"/>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560" w:name="_DV_M444"/>
      <w:bookmarkEnd w:id="560"/>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561" w:name="_DV_M445"/>
      <w:bookmarkEnd w:id="561"/>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562" w:name="_DV_M446"/>
      <w:bookmarkEnd w:id="562"/>
      <w:r w:rsidR="005839E5" w:rsidRPr="00BA05AE">
        <w:rPr>
          <w:color w:val="auto"/>
          <w:lang w:val="en-GB"/>
        </w:rPr>
        <w:t>,</w:t>
      </w:r>
      <w:r w:rsidRPr="00BA05AE">
        <w:rPr>
          <w:b/>
          <w:color w:val="auto"/>
          <w:lang w:val="en-GB"/>
        </w:rPr>
        <w:t xml:space="preserve"> Power Park Module</w:t>
      </w:r>
      <w:bookmarkStart w:id="563" w:name="_DV_M447"/>
      <w:bookmarkEnd w:id="563"/>
      <w:r w:rsidRPr="00BA05AE">
        <w:rPr>
          <w:color w:val="auto"/>
          <w:lang w:val="en-GB"/>
        </w:rPr>
        <w:t xml:space="preserve"> </w:t>
      </w:r>
      <w:bookmarkStart w:id="564"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564"/>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565" w:name="_DV_M448"/>
      <w:bookmarkEnd w:id="565"/>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566" w:name="_DV_M449"/>
      <w:bookmarkEnd w:id="566"/>
      <w:r w:rsidRPr="00BA05AE">
        <w:rPr>
          <w:color w:val="auto"/>
          <w:lang w:val="en-GB"/>
        </w:rPr>
        <w:lastRenderedPageBreak/>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567"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68" w:name="_DV_M450"/>
      <w:bookmarkEnd w:id="567"/>
      <w:bookmarkEnd w:id="568"/>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569" w:name="_DV_M451"/>
      <w:bookmarkEnd w:id="569"/>
      <w:r w:rsidRPr="00BA05AE">
        <w:rPr>
          <w:b/>
          <w:color w:val="auto"/>
          <w:lang w:val="en-GB"/>
        </w:rPr>
        <w:t xml:space="preserve"> DC Converter</w:t>
      </w:r>
      <w:bookmarkStart w:id="570"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571" w:name="_DV_M452"/>
      <w:bookmarkEnd w:id="570"/>
      <w:bookmarkEnd w:id="571"/>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572" w:name="_DV_M453"/>
      <w:bookmarkStart w:id="573" w:name="_DV_M454"/>
      <w:bookmarkEnd w:id="572"/>
      <w:bookmarkEnd w:id="573"/>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574" w:name="_DV_M455"/>
      <w:bookmarkStart w:id="575" w:name="_DV_C166"/>
      <w:bookmarkEnd w:id="574"/>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575"/>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576"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77" w:name="_DV_M456"/>
      <w:bookmarkEnd w:id="576"/>
      <w:bookmarkEnd w:id="577"/>
      <w:r w:rsidRPr="00BA05AE">
        <w:rPr>
          <w:color w:val="auto"/>
          <w:lang w:val="en-GB"/>
        </w:rPr>
        <w:t>,</w:t>
      </w:r>
      <w:bookmarkStart w:id="578" w:name="_DV_M457"/>
      <w:bookmarkEnd w:id="578"/>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579" w:name="_DV_M458"/>
      <w:bookmarkEnd w:id="579"/>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 xml:space="preserve">Operating </w:t>
      </w:r>
      <w:proofErr w:type="gramStart"/>
      <w:r w:rsidRPr="00BA05AE">
        <w:rPr>
          <w:b/>
          <w:color w:val="auto"/>
          <w:lang w:val="en-GB"/>
        </w:rPr>
        <w:t>Reserve</w:t>
      </w:r>
      <w:proofErr w:type="gramEnd"/>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580" w:name="_DV_M459"/>
      <w:bookmarkEnd w:id="580"/>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581" w:name="_DV_M460"/>
      <w:bookmarkEnd w:id="581"/>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582" w:name="_DV_M461"/>
      <w:bookmarkEnd w:id="582"/>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583" w:name="_DV_C170"/>
      <w:r w:rsidR="00E85C90" w:rsidRPr="00BF2CC8">
        <w:rPr>
          <w:color w:val="auto"/>
          <w:lang w:val="en-GB"/>
        </w:rPr>
        <w:t xml:space="preserve">and </w:t>
      </w:r>
      <w:r w:rsidR="00BD4C9E" w:rsidRPr="00BF2CC8">
        <w:rPr>
          <w:b/>
          <w:bCs/>
          <w:color w:val="auto"/>
          <w:lang w:val="en-GB"/>
        </w:rPr>
        <w:t>OTSDUW Plant and Apparatus</w:t>
      </w:r>
      <w:bookmarkStart w:id="584" w:name="_DV_M462"/>
      <w:bookmarkEnd w:id="583"/>
      <w:bookmarkEnd w:id="584"/>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585" w:name="_DV_M463"/>
      <w:bookmarkEnd w:id="585"/>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586" w:name="_DV_C173"/>
      <w:r w:rsidR="00CD0ACE" w:rsidRPr="00BA05AE">
        <w:rPr>
          <w:b/>
          <w:color w:val="auto"/>
          <w:lang w:val="en-GB"/>
        </w:rPr>
        <w:t xml:space="preserve"> </w:t>
      </w:r>
      <w:bookmarkStart w:id="587" w:name="_DV_M464"/>
      <w:bookmarkEnd w:id="586"/>
      <w:bookmarkEnd w:id="587"/>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588" w:name="_DV_M465"/>
      <w:bookmarkEnd w:id="588"/>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589" w:name="_DV_M466"/>
      <w:bookmarkEnd w:id="589"/>
      <w:r w:rsidRPr="00BF2CC8">
        <w:rPr>
          <w:lang w:val="en-GB"/>
        </w:rPr>
        <w:t>(i)</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590" w:name="_DV_M467"/>
      <w:bookmarkEnd w:id="590"/>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591" w:name="_DV_M468"/>
      <w:bookmarkStart w:id="592" w:name="_DV_M469"/>
      <w:bookmarkEnd w:id="591"/>
      <w:bookmarkEnd w:id="592"/>
      <w:r w:rsidRPr="00BA05AE">
        <w:rPr>
          <w:color w:val="auto"/>
          <w:lang w:val="en-GB"/>
        </w:rPr>
        <w:tab/>
      </w:r>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593" w:name="_DV_M470"/>
      <w:bookmarkEnd w:id="593"/>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594" w:name="_DV_M471"/>
      <w:bookmarkEnd w:id="594"/>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r w:rsidRPr="00BF2CC8">
        <w:rPr>
          <w:b/>
          <w:lang w:val="en-GB"/>
        </w:rPr>
        <w:t xml:space="preserve">Supergrid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595" w:name="_DV_M472"/>
      <w:bookmarkEnd w:id="595"/>
      <w:r w:rsidRPr="00BF2CC8">
        <w:t>(i)</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596" w:name="_DV_M473"/>
      <w:bookmarkEnd w:id="596"/>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597" w:name="_DV_M474"/>
      <w:bookmarkStart w:id="598" w:name="_DV_C176"/>
      <w:bookmarkEnd w:id="597"/>
      <w:r w:rsidR="00E85C90" w:rsidRPr="00BF2CC8">
        <w:t xml:space="preserve">and </w:t>
      </w:r>
      <w:r w:rsidR="00BD4C9E" w:rsidRPr="00BF2CC8">
        <w:rPr>
          <w:b/>
          <w:bCs/>
        </w:rPr>
        <w:t>OTSDUW Plant and Apparatus</w:t>
      </w:r>
      <w:bookmarkEnd w:id="598"/>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599" w:name="_DV_C177"/>
      <w:r w:rsidR="00E85C90" w:rsidRPr="00BF2CC8">
        <w:t xml:space="preserve"> </w:t>
      </w:r>
      <w:r w:rsidR="00BD4C9E" w:rsidRPr="00BF2CC8">
        <w:rPr>
          <w:b/>
          <w:bCs/>
        </w:rPr>
        <w:t>OTSDUW Plant and Apparatus</w:t>
      </w:r>
      <w:bookmarkStart w:id="600" w:name="_DV_M475"/>
      <w:bookmarkEnd w:id="599"/>
      <w:bookmarkEnd w:id="600"/>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601"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02" w:name="_DV_M476"/>
      <w:bookmarkEnd w:id="601"/>
      <w:bookmarkEnd w:id="602"/>
      <w:r w:rsidR="00E85C90" w:rsidRPr="00BF2CC8">
        <w:rPr>
          <w:b/>
          <w:bCs/>
        </w:rPr>
        <w:t xml:space="preserve"> </w:t>
      </w:r>
      <w:r w:rsidRPr="00BF2CC8">
        <w:t>operating at</w:t>
      </w:r>
      <w:r w:rsidRPr="00BF2CC8">
        <w:rPr>
          <w:b/>
        </w:rPr>
        <w:t xml:space="preserve"> Supergrid Voltages</w:t>
      </w:r>
      <w:r w:rsidRPr="00BF2CC8">
        <w:t xml:space="preserve"> for a total fault clearance time of up to 140 ms.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w:t>
      </w:r>
      <w:r w:rsidRPr="00BF2CC8">
        <w:lastRenderedPageBreak/>
        <w:t xml:space="preserve">clearance, recovery of the </w:t>
      </w:r>
      <w:r w:rsidRPr="00BF2CC8">
        <w:rPr>
          <w:b/>
        </w:rPr>
        <w:t>Supergrid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03" w:name="_DV_M477"/>
      <w:bookmarkEnd w:id="603"/>
      <w:r w:rsidRPr="00BF2CC8">
        <w:t>(ii)</w:t>
      </w:r>
      <w:r w:rsidR="00351117" w:rsidRPr="00BF2CC8">
        <w:tab/>
      </w:r>
      <w:r w:rsidR="00016E38" w:rsidRPr="00BF2CC8">
        <w:t xml:space="preserve">Each </w:t>
      </w:r>
      <w:r w:rsidR="00016E38" w:rsidRPr="00BF2CC8">
        <w:rPr>
          <w:b/>
        </w:rPr>
        <w:t>Generating Unit</w:t>
      </w:r>
      <w:r w:rsidR="00E56016" w:rsidRPr="00BF2CC8">
        <w:t>,</w:t>
      </w:r>
      <w:bookmarkStart w:id="604" w:name="_DV_C180"/>
      <w:r w:rsidR="00016E38" w:rsidRPr="00BF2CC8">
        <w:t xml:space="preserve"> </w:t>
      </w:r>
      <w:bookmarkStart w:id="605" w:name="_DV_M478"/>
      <w:bookmarkEnd w:id="604"/>
      <w:bookmarkEnd w:id="605"/>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06" w:name="_DV_M479"/>
      <w:bookmarkEnd w:id="606"/>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(i)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07" w:name="_DV_M480"/>
      <w:bookmarkEnd w:id="607"/>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08" w:name="_DV_M481"/>
      <w:bookmarkStart w:id="609" w:name="_DV_M482"/>
      <w:bookmarkEnd w:id="608"/>
      <w:bookmarkEnd w:id="609"/>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10" w:name="_DV_M483"/>
      <w:bookmarkStart w:id="611" w:name="_DV_C184"/>
      <w:bookmarkEnd w:id="610"/>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11"/>
      <w:r w:rsidR="00016E38" w:rsidRPr="00BF2CC8">
        <w:t xml:space="preserve">shall be restored to at least 90% of the level available immediately before the fault. </w:t>
      </w:r>
      <w:r w:rsidR="006B57C2" w:rsidRPr="00BF2CC8">
        <w:t xml:space="preserve">Once the </w:t>
      </w:r>
      <w:bookmarkStart w:id="612"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13" w:name="_DV_M484"/>
      <w:bookmarkEnd w:id="612"/>
      <w:bookmarkEnd w:id="613"/>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14" w:name="_DV_M485"/>
      <w:bookmarkEnd w:id="614"/>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15" w:name="_DV_M486"/>
      <w:bookmarkEnd w:id="615"/>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16" w:name="_DV_M487"/>
      <w:bookmarkEnd w:id="616"/>
      <w:r w:rsidRPr="00BF2CC8">
        <w:tab/>
      </w:r>
      <w:r w:rsidR="00016E38" w:rsidRPr="00BF2CC8">
        <w:t>During the period of the fault as detailed in CC.6.3.15</w:t>
      </w:r>
      <w:r w:rsidR="00332C8B" w:rsidRPr="00BF2CC8">
        <w:t>.1</w:t>
      </w:r>
      <w:r w:rsidR="00016E38" w:rsidRPr="00BF2CC8">
        <w:t xml:space="preserve"> (a) (i) </w:t>
      </w:r>
      <w:r w:rsidR="00F2340A" w:rsidRPr="00BF2CC8">
        <w:t xml:space="preserve">for which the voltage at the </w:t>
      </w:r>
      <w:r w:rsidR="00120F10" w:rsidRPr="00BF2CC8">
        <w:rPr>
          <w:b/>
        </w:rPr>
        <w:t>Grid Entry Point</w:t>
      </w:r>
      <w:r w:rsidR="00F2340A" w:rsidRPr="00BF2CC8">
        <w:t xml:space="preserve"> </w:t>
      </w:r>
      <w:bookmarkStart w:id="617" w:name="_DV_M488"/>
      <w:bookmarkStart w:id="618" w:name="_DV_C187"/>
      <w:bookmarkEnd w:id="617"/>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18"/>
      <w:r w:rsidR="00F2340A" w:rsidRPr="00BF2CC8">
        <w:t>is outside the limits specified in CC.6.1.4</w:t>
      </w:r>
      <w:r w:rsidR="00EE354C" w:rsidRPr="00BF2CC8">
        <w:t xml:space="preserve">, </w:t>
      </w:r>
      <w:r w:rsidR="00016E38" w:rsidRPr="00BF2CC8">
        <w:t xml:space="preserve">each </w:t>
      </w:r>
      <w:bookmarkStart w:id="619" w:name="_DV_M489"/>
      <w:bookmarkEnd w:id="619"/>
      <w:r w:rsidR="00016E38" w:rsidRPr="00BF2CC8">
        <w:rPr>
          <w:b/>
        </w:rPr>
        <w:t>Generating Unit</w:t>
      </w:r>
      <w:r w:rsidR="00016E38" w:rsidRPr="00BF2CC8">
        <w:t xml:space="preserve"> or </w:t>
      </w:r>
      <w:r w:rsidR="00016E38" w:rsidRPr="00BF2CC8">
        <w:rPr>
          <w:b/>
        </w:rPr>
        <w:t>Power Park Module</w:t>
      </w:r>
      <w:bookmarkStart w:id="620" w:name="_DV_M490"/>
      <w:bookmarkEnd w:id="620"/>
      <w:r w:rsidR="00016E38" w:rsidRPr="00BF2CC8">
        <w:rPr>
          <w:b/>
        </w:rPr>
        <w:t xml:space="preserve"> </w:t>
      </w:r>
      <w:bookmarkStart w:id="621" w:name="_DV_C188"/>
      <w:r w:rsidR="00E85C90" w:rsidRPr="00BF2CC8">
        <w:t>or</w:t>
      </w:r>
      <w:r w:rsidR="00E85C90" w:rsidRPr="00BF2CC8">
        <w:rPr>
          <w:b/>
          <w:bCs/>
        </w:rPr>
        <w:t xml:space="preserve"> </w:t>
      </w:r>
      <w:r w:rsidR="00BD4C9E" w:rsidRPr="00BF2CC8">
        <w:rPr>
          <w:b/>
          <w:bCs/>
        </w:rPr>
        <w:t>OTSDUW Plant and Apparatus</w:t>
      </w:r>
      <w:bookmarkEnd w:id="621"/>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22" w:name="_DV_M491"/>
      <w:bookmarkStart w:id="623" w:name="_DV_C189"/>
      <w:bookmarkEnd w:id="622"/>
      <w:r w:rsidR="00E85C90" w:rsidRPr="00BF2CC8">
        <w:t xml:space="preserve">, </w:t>
      </w:r>
      <w:r w:rsidR="00BD4C9E" w:rsidRPr="00BF2CC8">
        <w:rPr>
          <w:b/>
          <w:bCs/>
        </w:rPr>
        <w:t>OTSDUW Plant and Apparatus</w:t>
      </w:r>
      <w:bookmarkEnd w:id="623"/>
      <w:r w:rsidR="00016E38" w:rsidRPr="00BF2CC8">
        <w:t xml:space="preserve"> or </w:t>
      </w:r>
      <w:r w:rsidR="00016E38" w:rsidRPr="00BF2CC8">
        <w:rPr>
          <w:b/>
        </w:rPr>
        <w:t xml:space="preserve">Power Park Module </w:t>
      </w:r>
      <w:r w:rsidR="00016E38" w:rsidRPr="00BF2CC8">
        <w:t xml:space="preserve">and  </w:t>
      </w:r>
      <w:bookmarkStart w:id="624" w:name="_DV_M492"/>
      <w:bookmarkEnd w:id="624"/>
      <w:r w:rsidR="00016E38" w:rsidRPr="00BF2CC8">
        <w:t xml:space="preserve">/ </w:t>
      </w:r>
      <w:bookmarkStart w:id="625" w:name="_DV_M493"/>
      <w:bookmarkEnd w:id="625"/>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26" w:name="_DV_M494"/>
      <w:bookmarkEnd w:id="626"/>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27" w:name="_DV_M495"/>
      <w:bookmarkStart w:id="628" w:name="_DV_C190"/>
      <w:bookmarkEnd w:id="627"/>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28"/>
      <w:r w:rsidRPr="00BF2CC8">
        <w:t xml:space="preserve">as specified in the </w:t>
      </w:r>
      <w:bookmarkStart w:id="629" w:name="_DV_M496"/>
      <w:bookmarkEnd w:id="629"/>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(i).</w:t>
      </w:r>
    </w:p>
    <w:p w14:paraId="5BAED530" w14:textId="77777777" w:rsidR="00016E38" w:rsidRPr="00BF2CC8" w:rsidRDefault="00016E38" w:rsidP="00EF0CBF">
      <w:pPr>
        <w:pStyle w:val="Level2Text"/>
        <w:rPr>
          <w:lang w:val="en-GB"/>
        </w:rPr>
      </w:pPr>
      <w:bookmarkStart w:id="630" w:name="_DV_M497"/>
      <w:bookmarkEnd w:id="630"/>
      <w:r w:rsidRPr="00BF2CC8">
        <w:rPr>
          <w:lang w:val="en-GB"/>
        </w:rPr>
        <w:t>(b)</w:t>
      </w:r>
      <w:r w:rsidRPr="00BF2CC8">
        <w:rPr>
          <w:lang w:val="en-GB"/>
        </w:rPr>
        <w:tab/>
      </w:r>
      <w:r w:rsidRPr="00BF2CC8">
        <w:rPr>
          <w:b/>
          <w:lang w:val="en-GB"/>
        </w:rPr>
        <w:t xml:space="preserve">Supergrid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(i)</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r w:rsidRPr="00BF2CC8">
        <w:rPr>
          <w:b/>
        </w:rPr>
        <w:t>Supergrid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lastRenderedPageBreak/>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r w:rsidRPr="00BF2CC8">
        <w:rPr>
          <w:b/>
        </w:rPr>
        <w:t>Supergrid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r w:rsidRPr="00BF2CC8">
        <w:rPr>
          <w:b/>
        </w:rPr>
        <w:t>Supergrid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Onshore Transmission System Supergrid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31" w:name="_DV_M498"/>
      <w:bookmarkEnd w:id="631"/>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32" w:name="_DV_M499"/>
      <w:bookmarkEnd w:id="632"/>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33" w:name="_DV_M500"/>
      <w:bookmarkEnd w:id="633"/>
      <w:r w:rsidRPr="00BF2CC8">
        <w:t>(i)</w:t>
      </w:r>
      <w:r w:rsidRPr="00BF2CC8">
        <w:tab/>
        <w:t xml:space="preserve">remain transiently stable and connected to the </w:t>
      </w:r>
      <w:r w:rsidRPr="00BF2CC8">
        <w:rPr>
          <w:b/>
        </w:rPr>
        <w:t>System</w:t>
      </w:r>
      <w:r w:rsidRPr="00BF2CC8">
        <w:t xml:space="preserve"> without tripping of any </w:t>
      </w:r>
      <w:bookmarkStart w:id="634" w:name="_DV_M501"/>
      <w:bookmarkStart w:id="635" w:name="_DV_C194"/>
      <w:bookmarkEnd w:id="634"/>
      <w:r w:rsidR="00E85C90" w:rsidRPr="00BF2CC8">
        <w:t xml:space="preserve"> </w:t>
      </w:r>
      <w:r w:rsidR="00BD4C9E" w:rsidRPr="00BF2CC8">
        <w:rPr>
          <w:b/>
          <w:bCs/>
        </w:rPr>
        <w:t>OTSDUW Plant and Apparatus</w:t>
      </w:r>
      <w:r w:rsidR="00E85C90" w:rsidRPr="00BF2CC8">
        <w:t xml:space="preserve">, </w:t>
      </w:r>
      <w:bookmarkEnd w:id="635"/>
      <w:r w:rsidRPr="00BF2CC8">
        <w:t xml:space="preserve">or </w:t>
      </w:r>
      <w:r w:rsidRPr="00BF2CC8">
        <w:rPr>
          <w:b/>
        </w:rPr>
        <w:t>Power Park Module</w:t>
      </w:r>
      <w:r w:rsidRPr="00BF2CC8">
        <w:t xml:space="preserve"> and </w:t>
      </w:r>
      <w:bookmarkStart w:id="636" w:name="_DV_M502"/>
      <w:bookmarkEnd w:id="636"/>
      <w:r w:rsidRPr="00BF2CC8">
        <w:t xml:space="preserve">/ </w:t>
      </w:r>
      <w:bookmarkStart w:id="637" w:name="_DV_M503"/>
      <w:bookmarkEnd w:id="637"/>
      <w:r w:rsidRPr="00BF2CC8">
        <w:t xml:space="preserve">or any constituent </w:t>
      </w:r>
      <w:r w:rsidRPr="00BF2CC8">
        <w:rPr>
          <w:b/>
        </w:rPr>
        <w:t>Power Park Unit</w:t>
      </w:r>
      <w:r w:rsidRPr="00BF2CC8">
        <w:t xml:space="preserve">, for balanced </w:t>
      </w:r>
      <w:r w:rsidRPr="00BF2CC8">
        <w:rPr>
          <w:b/>
        </w:rPr>
        <w:t>Supergrid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38" w:name="_1406526150"/>
    <w:bookmarkStart w:id="639" w:name="_MON_1406526271"/>
    <w:bookmarkStart w:id="640" w:name="_MON_1406526296"/>
    <w:bookmarkStart w:id="641" w:name="_MON_1355232570"/>
    <w:bookmarkStart w:id="642" w:name="_MON_1406526085"/>
    <w:bookmarkStart w:id="643" w:name="_MON_1406526146"/>
    <w:bookmarkStart w:id="644" w:name="_MON_1406526188"/>
    <w:bookmarkStart w:id="645" w:name="_MON_1154864855"/>
    <w:bookmarkStart w:id="646" w:name="_MON_1406526238"/>
    <w:bookmarkStart w:id="647" w:name="_MON_1154864874"/>
    <w:bookmarkEnd w:id="638"/>
    <w:bookmarkEnd w:id="639"/>
    <w:bookmarkEnd w:id="640"/>
    <w:bookmarkEnd w:id="641"/>
    <w:bookmarkEnd w:id="642"/>
    <w:bookmarkEnd w:id="643"/>
    <w:bookmarkEnd w:id="644"/>
    <w:bookmarkEnd w:id="645"/>
    <w:bookmarkEnd w:id="646"/>
    <w:bookmarkEnd w:id="647"/>
    <w:bookmarkStart w:id="648" w:name="_1406526182"/>
    <w:bookmarkEnd w:id="648"/>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2pt" o:ole="" fillcolor="window">
            <v:imagedata r:id="rId26" o:title=""/>
          </v:shape>
          <o:OLEObject Type="Embed" ProgID="Word.Picture.8" ShapeID="_x0000_i1028" DrawAspect="Content" ObjectID="_1837668577" r:id="rId27"/>
        </w:object>
      </w:r>
    </w:p>
    <w:p w14:paraId="57F0344D" w14:textId="77777777" w:rsidR="00016E38" w:rsidRPr="00BF2CC8" w:rsidRDefault="00016E38" w:rsidP="00505C5C">
      <w:pPr>
        <w:pStyle w:val="Level3Text"/>
        <w:jc w:val="center"/>
        <w:rPr>
          <w:sz w:val="16"/>
          <w:szCs w:val="16"/>
        </w:rPr>
      </w:pPr>
      <w:bookmarkStart w:id="649" w:name="_DV_M504"/>
      <w:bookmarkEnd w:id="649"/>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650" w:name="_DV_M505"/>
      <w:bookmarkEnd w:id="650"/>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651"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652" w:name="_DV_M506"/>
      <w:bookmarkEnd w:id="651"/>
      <w:bookmarkEnd w:id="652"/>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r w:rsidRPr="00BF2CC8">
        <w:rPr>
          <w:b/>
        </w:rPr>
        <w:t>Supergrid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653" w:name="_DV_M507"/>
      <w:bookmarkStart w:id="654" w:name="_DV_C196"/>
      <w:bookmarkEnd w:id="653"/>
      <w:r w:rsidR="00BD4C9E" w:rsidRPr="00BF2CC8">
        <w:rPr>
          <w:b/>
          <w:bCs/>
        </w:rPr>
        <w:t>OTSDUW Plant and Apparatus</w:t>
      </w:r>
      <w:r w:rsidR="005B30BF" w:rsidRPr="00BF2CC8">
        <w:rPr>
          <w:b/>
        </w:rPr>
        <w:t xml:space="preserve"> </w:t>
      </w:r>
      <w:bookmarkEnd w:id="654"/>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655" w:name="_DV_M508"/>
      <w:bookmarkStart w:id="656" w:name="_DV_C197"/>
      <w:bookmarkEnd w:id="655"/>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656"/>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657" w:name="_DV_M509"/>
      <w:bookmarkStart w:id="658" w:name="_DV_C198"/>
      <w:bookmarkEnd w:id="657"/>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58"/>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659" w:name="_DV_M510"/>
      <w:bookmarkEnd w:id="659"/>
      <w:r w:rsidRPr="00BF2CC8">
        <w:t xml:space="preserve"> </w:t>
      </w:r>
      <w:bookmarkStart w:id="660"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60"/>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661" w:name="_DV_M511"/>
      <w:bookmarkEnd w:id="661"/>
      <w:r w:rsidR="005839E5" w:rsidRPr="00BF2CC8">
        <w:t xml:space="preserve">, </w:t>
      </w:r>
      <w:bookmarkStart w:id="662"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662"/>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663" w:name="_DV_M512"/>
      <w:bookmarkStart w:id="664" w:name="_DV_C201"/>
      <w:bookmarkEnd w:id="663"/>
      <w:r w:rsidR="00BD4C9E" w:rsidRPr="00BF2CC8">
        <w:rPr>
          <w:b/>
          <w:bCs/>
        </w:rPr>
        <w:t>OTSDUW Plant and Apparatus</w:t>
      </w:r>
      <w:r w:rsidR="0090071F" w:rsidRPr="00BF2CC8">
        <w:rPr>
          <w:rStyle w:val="FootnoteReference"/>
        </w:rPr>
        <w:t xml:space="preserve"> </w:t>
      </w:r>
      <w:bookmarkEnd w:id="664"/>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665" w:name="_DV_M513"/>
      <w:bookmarkEnd w:id="665"/>
      <w:r w:rsidRPr="00BF2CC8">
        <w:t>(iii)</w:t>
      </w:r>
      <w:r w:rsidRPr="00BF2CC8">
        <w:tab/>
        <w:t>restore</w:t>
      </w:r>
      <w:r w:rsidRPr="00BF2CC8">
        <w:rPr>
          <w:b/>
        </w:rPr>
        <w:t xml:space="preserve"> </w:t>
      </w:r>
      <w:r w:rsidR="00120F10" w:rsidRPr="00BF2CC8">
        <w:rPr>
          <w:b/>
        </w:rPr>
        <w:t>Active Power</w:t>
      </w:r>
      <w:r w:rsidRPr="00BF2CC8">
        <w:t xml:space="preserve"> output</w:t>
      </w:r>
      <w:bookmarkStart w:id="666"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667" w:name="_DV_M514"/>
      <w:bookmarkEnd w:id="666"/>
      <w:bookmarkEnd w:id="667"/>
      <w:r w:rsidRPr="00BF2CC8">
        <w:t xml:space="preserve">, following </w:t>
      </w:r>
      <w:bookmarkStart w:id="668" w:name="_DV_M515"/>
      <w:bookmarkEnd w:id="668"/>
      <w:r w:rsidRPr="00BF2CC8">
        <w:rPr>
          <w:b/>
        </w:rPr>
        <w:t>Supergrid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669" w:name="_DV_M516"/>
      <w:bookmarkEnd w:id="669"/>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670" w:name="_DV_M517"/>
      <w:bookmarkEnd w:id="670"/>
      <w:r w:rsidRPr="00BF2CC8">
        <w:tab/>
      </w:r>
      <w:r w:rsidR="00BD4C9E" w:rsidRPr="00BF2CC8">
        <w:rPr>
          <w:b/>
        </w:rPr>
        <w:t>Interface Point</w:t>
      </w:r>
      <w:r w:rsidR="00D341F6" w:rsidRPr="00BF2CC8">
        <w:t xml:space="preserve"> for </w:t>
      </w:r>
      <w:bookmarkStart w:id="671" w:name="_DV_M518"/>
      <w:bookmarkEnd w:id="671"/>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672" w:name="_DV_M519"/>
      <w:bookmarkEnd w:id="672"/>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673" w:name="_DV_M520"/>
      <w:bookmarkEnd w:id="673"/>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lastRenderedPageBreak/>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674" w:name="_DV_M521"/>
      <w:bookmarkEnd w:id="674"/>
      <w:r w:rsidRPr="00BF2CC8">
        <w:tab/>
      </w:r>
      <w:r w:rsidR="00016E38" w:rsidRPr="00BF2CC8">
        <w:t xml:space="preserve">to the minimum levels specified in CC.6.1.4  to at least 90% of the level available immediately before the occurrence of the dip except in the case of a </w:t>
      </w:r>
      <w:r w:rsidR="00016E38" w:rsidRPr="00BF2CC8">
        <w:rPr>
          <w:b/>
        </w:rPr>
        <w:t>Non-Synchronous Generating Unit</w:t>
      </w:r>
      <w:bookmarkStart w:id="675" w:name="_DV_M522"/>
      <w:bookmarkStart w:id="676" w:name="_DV_C204"/>
      <w:bookmarkEnd w:id="675"/>
      <w:r w:rsidR="008D5835" w:rsidRPr="00BF2CC8">
        <w:rPr>
          <w:bCs/>
        </w:rPr>
        <w:t>,</w:t>
      </w:r>
      <w:r w:rsidR="0068569B" w:rsidRPr="00BF2CC8">
        <w:rPr>
          <w:b/>
          <w:bCs/>
        </w:rPr>
        <w:t xml:space="preserve"> </w:t>
      </w:r>
      <w:bookmarkEnd w:id="676"/>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677" w:name="_DV_M523"/>
      <w:bookmarkEnd w:id="677"/>
      <w:r w:rsidR="00367A6F" w:rsidRPr="00BF2CC8">
        <w:t xml:space="preserve"> </w:t>
      </w:r>
      <w:r w:rsidR="00016E38" w:rsidRPr="00BF2CC8">
        <w:t>time range in Figure 5</w:t>
      </w:r>
      <w:r w:rsidR="00884E56" w:rsidRPr="00BF2CC8">
        <w:t>b</w:t>
      </w:r>
      <w:r w:rsidR="00016E38" w:rsidRPr="00BF2CC8">
        <w:t xml:space="preserve"> that restricts the </w:t>
      </w:r>
      <w:bookmarkStart w:id="678"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679" w:name="_DV_M524"/>
      <w:bookmarkEnd w:id="678"/>
      <w:bookmarkEnd w:id="679"/>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680"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681" w:name="_DV_M525"/>
      <w:bookmarkEnd w:id="680"/>
      <w:bookmarkEnd w:id="681"/>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682" w:name="_DV_M526"/>
      <w:bookmarkStart w:id="683" w:name="_DV_C208"/>
      <w:bookmarkEnd w:id="682"/>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683"/>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684" w:name="_DV_M527"/>
      <w:bookmarkEnd w:id="684"/>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685" w:name="_DV_M528"/>
      <w:bookmarkEnd w:id="685"/>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686" w:name="_DV_M529"/>
      <w:bookmarkStart w:id="687" w:name="_DV_M530"/>
      <w:bookmarkEnd w:id="686"/>
      <w:bookmarkEnd w:id="687"/>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r w:rsidR="00016E38" w:rsidRPr="00BF2CC8">
        <w:rPr>
          <w:b/>
          <w:lang w:val="en-GB"/>
        </w:rPr>
        <w:t>Supergrid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688" w:name="_DV_M531"/>
      <w:bookmarkEnd w:id="688"/>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689" w:name="_DV_M532"/>
      <w:bookmarkEnd w:id="689"/>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w:t>
      </w:r>
      <w:proofErr w:type="gramStart"/>
      <w:r w:rsidRPr="00BF2CC8">
        <w:rPr>
          <w:lang w:val="en-GB"/>
        </w:rPr>
        <w:t>as a result of</w:t>
      </w:r>
      <w:proofErr w:type="gramEnd"/>
      <w:r w:rsidRPr="00BF2CC8">
        <w:rPr>
          <w:lang w:val="en-GB"/>
        </w:rPr>
        <w:t xml:space="preserve">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r w:rsidRPr="00BF2CC8">
        <w:rPr>
          <w:b/>
          <w:lang w:val="en-GB"/>
        </w:rPr>
        <w:t>Supergrid</w:t>
      </w:r>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690" w:name="_DV_M533"/>
      <w:bookmarkEnd w:id="690"/>
      <w:r w:rsidRPr="00BF2CC8">
        <w:t>(i)</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w:lastRenderedPageBreak/>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691" w:name="_DV_M534"/>
      <w:bookmarkEnd w:id="691"/>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692" w:name="_DV_M535"/>
      <w:bookmarkStart w:id="693" w:name="_DV_M536"/>
      <w:bookmarkEnd w:id="692"/>
      <w:bookmarkEnd w:id="693"/>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694" w:name="_DV_M537"/>
      <w:bookmarkEnd w:id="694"/>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695" w:name="_DV_M538"/>
      <w:bookmarkEnd w:id="695"/>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696" w:name="_DV_M539"/>
      <w:bookmarkEnd w:id="696"/>
      <w:proofErr w:type="gramStart"/>
      <w:r w:rsidRPr="00BF2CC8">
        <w:t>and;</w:t>
      </w:r>
      <w:proofErr w:type="gramEnd"/>
    </w:p>
    <w:p w14:paraId="6ACE6100" w14:textId="77777777" w:rsidR="004415AC" w:rsidRPr="00BF2CC8" w:rsidRDefault="00497D9D" w:rsidP="004415AC">
      <w:pPr>
        <w:pStyle w:val="Level3Text"/>
      </w:pPr>
      <w:bookmarkStart w:id="697" w:name="_DV_M540"/>
      <w:bookmarkEnd w:id="697"/>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698" w:name="_DV_M541"/>
      <w:bookmarkEnd w:id="698"/>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t>
      </w:r>
      <w:proofErr w:type="gramStart"/>
      <w:r w:rsidRPr="00BF2CC8">
        <w:rPr>
          <w:lang w:val="en-GB"/>
        </w:rPr>
        <w:t>withstand  voltage</w:t>
      </w:r>
      <w:proofErr w:type="gramEnd"/>
      <w:r w:rsidRPr="00BF2CC8">
        <w:rPr>
          <w:lang w:val="en-GB"/>
        </w:rPr>
        <w:t xml:space="preserv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(i)</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w:t>
      </w:r>
      <w:r w:rsidRPr="00BF2CC8">
        <w:lastRenderedPageBreak/>
        <w:t xml:space="preserve">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699" w:name="_DV_M542"/>
      <w:bookmarkEnd w:id="699"/>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700" w:name="_DV_M543"/>
      <w:bookmarkEnd w:id="700"/>
      <w:r w:rsidRPr="00BF2CC8">
        <w:t>(i)</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w:t>
      </w:r>
      <w:proofErr w:type="gramStart"/>
      <w:r w:rsidRPr="00BF2CC8">
        <w:t>balanced  voltage</w:t>
      </w:r>
      <w:proofErr w:type="gramEnd"/>
      <w:r w:rsidRPr="00BF2CC8">
        <w:t xml:space="preserve"> </w:t>
      </w:r>
      <w:r w:rsidRPr="00BF2CC8">
        <w:lastRenderedPageBreak/>
        <w:t xml:space="preserve">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701" w:name="_1355224923"/>
    <w:bookmarkStart w:id="702" w:name="_MON_1406531324"/>
    <w:bookmarkEnd w:id="701"/>
    <w:bookmarkEnd w:id="702"/>
    <w:bookmarkStart w:id="703" w:name="_1355224928"/>
    <w:bookmarkEnd w:id="703"/>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2pt" o:ole="" fillcolor="window">
            <v:imagedata r:id="rId29" o:title=""/>
          </v:shape>
          <o:OLEObject Type="Embed" ProgID="Word.Picture.8" ShapeID="_x0000_i1029" DrawAspect="Content" ObjectID="_1837668578" r:id="rId30"/>
        </w:object>
      </w:r>
    </w:p>
    <w:p w14:paraId="1AC9BBD9" w14:textId="77777777" w:rsidR="00B06300" w:rsidRPr="00BF2CC8" w:rsidRDefault="00B06300" w:rsidP="004C2019">
      <w:pPr>
        <w:pStyle w:val="Level3Text"/>
        <w:jc w:val="center"/>
        <w:rPr>
          <w:sz w:val="16"/>
          <w:szCs w:val="16"/>
        </w:rPr>
      </w:pPr>
      <w:bookmarkStart w:id="704" w:name="_DV_M544"/>
      <w:bookmarkEnd w:id="704"/>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05" w:name="_DV_M545"/>
      <w:bookmarkEnd w:id="705"/>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06" w:name="_DV_M546"/>
      <w:bookmarkEnd w:id="706"/>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07" w:name="_DV_M547"/>
      <w:bookmarkEnd w:id="707"/>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08" w:name="_DV_M548"/>
      <w:bookmarkEnd w:id="708"/>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09" w:name="_DV_M549"/>
      <w:bookmarkEnd w:id="709"/>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10" w:name="_DV_M550"/>
      <w:bookmarkEnd w:id="710"/>
      <w:r w:rsidRPr="00BF2CC8">
        <w:rPr>
          <w:lang w:val="en-GB"/>
        </w:rPr>
        <w:lastRenderedPageBreak/>
        <w:t>(i)</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Power Park Module</w:t>
      </w:r>
      <w:r w:rsidR="00016E38" w:rsidRPr="00BF2CC8">
        <w:rPr>
          <w:lang w:val="en-GB"/>
        </w:rPr>
        <w:t xml:space="preserve">  have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11" w:name="_DV_M551"/>
      <w:bookmarkEnd w:id="711"/>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12" w:name="_DV_M552"/>
      <w:bookmarkStart w:id="713" w:name="_DV_C209"/>
      <w:bookmarkEnd w:id="712"/>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13"/>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Supergrid Voltage</w:t>
      </w:r>
      <w:r w:rsidRPr="00BF2CC8">
        <w:rPr>
          <w:lang w:val="en-GB"/>
        </w:rPr>
        <w:t>.</w:t>
      </w:r>
    </w:p>
    <w:p w14:paraId="5EDC4860" w14:textId="77777777" w:rsidR="00B9319E" w:rsidRPr="00BF2CC8" w:rsidRDefault="00016E38" w:rsidP="004C2019">
      <w:pPr>
        <w:pStyle w:val="Level2Text"/>
        <w:rPr>
          <w:lang w:val="en-GB"/>
        </w:rPr>
      </w:pPr>
      <w:bookmarkStart w:id="714" w:name="_DV_M553"/>
      <w:bookmarkEnd w:id="714"/>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15" w:name="_DV_M554"/>
      <w:bookmarkStart w:id="716" w:name="_DV_M555"/>
      <w:bookmarkEnd w:id="715"/>
      <w:bookmarkEnd w:id="716"/>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proofErr w:type="gramStart"/>
      <w:r w:rsidR="00826CCD" w:rsidRPr="00BF2CC8">
        <w:rPr>
          <w:lang w:val="en-GB"/>
        </w:rPr>
        <w:t>),</w:t>
      </w:r>
      <w:r w:rsidR="00826CCD" w:rsidRPr="00BF2CC8">
        <w:rPr>
          <w:b/>
          <w:lang w:val="en-GB"/>
        </w:rPr>
        <w:t xml:space="preserve">  Power</w:t>
      </w:r>
      <w:proofErr w:type="gramEnd"/>
      <w:r w:rsidR="00826CCD" w:rsidRPr="00BF2CC8">
        <w:rPr>
          <w:b/>
          <w:lang w:val="en-GB"/>
        </w:rPr>
        <w:t xml:space="preserve">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17" w:name="_DV_M556"/>
      <w:bookmarkStart w:id="718" w:name="_DV_C210"/>
      <w:bookmarkEnd w:id="717"/>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18"/>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19" w:name="_DV_M557"/>
      <w:bookmarkEnd w:id="719"/>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20" w:name="_DV_M558"/>
      <w:bookmarkEnd w:id="720"/>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21" w:name="_DV_M559"/>
      <w:bookmarkEnd w:id="721"/>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22" w:name="_DV_M560"/>
      <w:bookmarkStart w:id="723" w:name="_DV_C211"/>
      <w:bookmarkEnd w:id="722"/>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3"/>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24" w:name="_DV_M561"/>
      <w:bookmarkEnd w:id="724"/>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25" w:name="_DV_M562"/>
      <w:bookmarkStart w:id="726" w:name="_DV_C212"/>
      <w:bookmarkEnd w:id="725"/>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6"/>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27" w:name="_DV_M563"/>
      <w:bookmarkEnd w:id="727"/>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28"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29" w:name="_DV_M564"/>
      <w:bookmarkEnd w:id="728"/>
      <w:bookmarkEnd w:id="729"/>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30" w:name="_DV_M565"/>
      <w:bookmarkEnd w:id="730"/>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31" w:name="_DV_M566"/>
      <w:bookmarkEnd w:id="731"/>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32" w:name="_DV_C214"/>
      <w:r w:rsidR="0068569B" w:rsidRPr="00BF2CC8">
        <w:rPr>
          <w:lang w:val="en-GB"/>
        </w:rPr>
        <w:t xml:space="preserve">, </w:t>
      </w:r>
      <w:bookmarkEnd w:id="732"/>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33" w:name="_DV_M567"/>
      <w:bookmarkEnd w:id="733"/>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34" w:name="_DV_M568"/>
      <w:bookmarkStart w:id="735" w:name="_DV_C215"/>
      <w:bookmarkEnd w:id="734"/>
      <w:r w:rsidR="0068569B" w:rsidRPr="00BF2CC8">
        <w:rPr>
          <w:lang w:val="en-GB"/>
        </w:rPr>
        <w:t xml:space="preserve">or </w:t>
      </w:r>
      <w:r w:rsidR="00BD4C9E" w:rsidRPr="00BF2CC8">
        <w:rPr>
          <w:b/>
          <w:bCs/>
          <w:lang w:val="en-GB"/>
        </w:rPr>
        <w:t>OTSDUW DC Converter</w:t>
      </w:r>
      <w:r w:rsidR="0068569B" w:rsidRPr="00BF2CC8">
        <w:rPr>
          <w:b/>
          <w:bCs/>
          <w:lang w:val="en-GB"/>
        </w:rPr>
        <w:t>s</w:t>
      </w:r>
      <w:bookmarkEnd w:id="735"/>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36" w:name="_DV_M569"/>
      <w:bookmarkStart w:id="737" w:name="_DV_C216"/>
      <w:bookmarkEnd w:id="736"/>
      <w:r w:rsidR="0068569B" w:rsidRPr="00BF2CC8">
        <w:rPr>
          <w:lang w:val="en-GB"/>
        </w:rPr>
        <w:t xml:space="preserve">or </w:t>
      </w:r>
      <w:r w:rsidR="00BD4C9E" w:rsidRPr="00BF2CC8">
        <w:rPr>
          <w:b/>
          <w:bCs/>
          <w:lang w:val="en-GB"/>
        </w:rPr>
        <w:t>OTSDUW DC Converter</w:t>
      </w:r>
      <w:bookmarkEnd w:id="737"/>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38" w:name="_DV_M570"/>
      <w:bookmarkEnd w:id="738"/>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39"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39"/>
      <w:r w:rsidR="00220D27" w:rsidRPr="00BF2CC8">
        <w:rPr>
          <w:b/>
          <w:bCs/>
          <w:lang w:val="en-GB"/>
        </w:rPr>
        <w:t xml:space="preserve"> </w:t>
      </w:r>
      <w:bookmarkStart w:id="740" w:name="_DV_M571"/>
      <w:bookmarkEnd w:id="740"/>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41" w:name="_DV_M572"/>
      <w:bookmarkEnd w:id="741"/>
      <w:r w:rsidRPr="00BA05AE">
        <w:rPr>
          <w:color w:val="auto"/>
          <w:lang w:val="en-GB"/>
        </w:rPr>
        <w:tab/>
      </w:r>
      <w:r w:rsidR="00016E38" w:rsidRPr="00BA05AE">
        <w:rPr>
          <w:color w:val="auto"/>
          <w:u w:val="single"/>
          <w:lang w:val="en-GB"/>
        </w:rPr>
        <w:t>System to Generator Operational Intertripping Scheme</w:t>
      </w:r>
    </w:p>
    <w:p w14:paraId="2F238B91" w14:textId="4C0021E0" w:rsidR="00016E38" w:rsidRPr="00BA05AE" w:rsidRDefault="00016E38" w:rsidP="004C2019">
      <w:pPr>
        <w:pStyle w:val="Level1Text"/>
        <w:rPr>
          <w:color w:val="auto"/>
          <w:lang w:val="en-GB"/>
        </w:rPr>
      </w:pPr>
      <w:bookmarkStart w:id="742" w:name="_DV_M573"/>
      <w:bookmarkEnd w:id="742"/>
      <w:r w:rsidRPr="00BA05AE">
        <w:rPr>
          <w:color w:val="auto"/>
          <w:lang w:val="en-GB"/>
        </w:rPr>
        <w:lastRenderedPageBreak/>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System to Generator Operational Intertripping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proofErr w:type="gramStart"/>
      <w:r w:rsidR="00890F96" w:rsidRPr="00BA05AE">
        <w:rPr>
          <w:color w:val="auto"/>
          <w:lang w:val="en-GB"/>
        </w:rPr>
        <w:t>entered into</w:t>
      </w:r>
      <w:proofErr w:type="gramEnd"/>
      <w:r w:rsidR="00890F96" w:rsidRPr="00BA05AE">
        <w:rPr>
          <w:color w:val="auto"/>
          <w:lang w:val="en-GB"/>
        </w:rPr>
        <w:t xml:space="preserve">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743" w:name="_DV_M574"/>
      <w:bookmarkEnd w:id="743"/>
      <w:r w:rsidRPr="00BF2CC8">
        <w:rPr>
          <w:lang w:val="en-GB" w:eastAsia="en-GB"/>
        </w:rPr>
        <w:t>(1)</w:t>
      </w:r>
      <w:r w:rsidRPr="00BF2CC8">
        <w:rPr>
          <w:lang w:val="en-GB" w:eastAsia="en-GB"/>
        </w:rPr>
        <w:tab/>
      </w:r>
      <w:r w:rsidR="00AE21BC" w:rsidRPr="00BF2CC8">
        <w:rPr>
          <w:lang w:val="en-GB" w:eastAsia="en-GB"/>
        </w:rPr>
        <w:t>the relevant category(ies) of the scheme (referred to as Category 1 Intertripping Scheme, Category 2 Intertripping Scheme, Category 3 Intertripping Scheme and Category 4 Intertripping Scheme</w:t>
      </w:r>
      <w:proofErr w:type="gramStart"/>
      <w:r w:rsidR="00AE21BC" w:rsidRPr="00BF2CC8">
        <w:rPr>
          <w:lang w:val="en-GB" w:eastAsia="en-GB"/>
        </w:rPr>
        <w:t>);</w:t>
      </w:r>
      <w:proofErr w:type="gramEnd"/>
    </w:p>
    <w:p w14:paraId="0D74A909" w14:textId="77777777" w:rsidR="00AE21BC" w:rsidRPr="00BF2CC8" w:rsidRDefault="004C2019" w:rsidP="004C2019">
      <w:pPr>
        <w:pStyle w:val="Level2Text"/>
        <w:rPr>
          <w:lang w:val="en-GB" w:eastAsia="en-GB"/>
        </w:rPr>
      </w:pPr>
      <w:bookmarkStart w:id="744" w:name="_DV_M575"/>
      <w:bookmarkEnd w:id="744"/>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w:t>
      </w:r>
      <w:proofErr w:type="gramStart"/>
      <w:r w:rsidR="00AE21BC" w:rsidRPr="00BF2CC8">
        <w:rPr>
          <w:lang w:val="en-GB" w:eastAsia="en-GB"/>
        </w:rPr>
        <w:t>8;</w:t>
      </w:r>
      <w:proofErr w:type="gramEnd"/>
    </w:p>
    <w:p w14:paraId="4F8570A0" w14:textId="77777777" w:rsidR="00AE21BC" w:rsidRPr="00BF2CC8" w:rsidRDefault="004C2019" w:rsidP="004C2019">
      <w:pPr>
        <w:pStyle w:val="Level2Text"/>
        <w:rPr>
          <w:lang w:val="en-GB" w:eastAsia="en-GB"/>
        </w:rPr>
      </w:pPr>
      <w:bookmarkStart w:id="745" w:name="_DV_M576"/>
      <w:bookmarkEnd w:id="745"/>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w:t>
      </w:r>
      <w:proofErr w:type="gramStart"/>
      <w:r w:rsidR="00AE21BC" w:rsidRPr="00BF2CC8">
        <w:rPr>
          <w:lang w:val="en-GB" w:eastAsia="en-GB"/>
        </w:rPr>
        <w:t>tripped;</w:t>
      </w:r>
      <w:proofErr w:type="gramEnd"/>
    </w:p>
    <w:p w14:paraId="4D3E7700" w14:textId="405F4DC4" w:rsidR="00AE21BC" w:rsidRPr="00BF2CC8" w:rsidRDefault="004C2019" w:rsidP="004C2019">
      <w:pPr>
        <w:pStyle w:val="Level2Text"/>
        <w:rPr>
          <w:lang w:val="en-GB" w:eastAsia="en-GB"/>
        </w:rPr>
      </w:pPr>
      <w:bookmarkStart w:id="746" w:name="_DV_M577"/>
      <w:bookmarkEnd w:id="746"/>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747" w:name="_DV_M578"/>
      <w:bookmarkEnd w:id="747"/>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Intertripping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748" w:name="_DV_M579"/>
      <w:bookmarkEnd w:id="748"/>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749" w:name="_DV_M580"/>
      <w:bookmarkEnd w:id="749"/>
      <w:r w:rsidRPr="00BA05AE">
        <w:rPr>
          <w:color w:val="auto"/>
          <w:lang w:val="en-GB"/>
        </w:rPr>
        <w:t>CC.6.4</w:t>
      </w:r>
      <w:r w:rsidRPr="00BA05AE">
        <w:rPr>
          <w:color w:val="auto"/>
          <w:lang w:val="en-GB"/>
        </w:rPr>
        <w:tab/>
      </w:r>
      <w:r w:rsidR="00D80368" w:rsidRPr="00BA05AE">
        <w:rPr>
          <w:color w:val="auto"/>
          <w:u w:val="single"/>
          <w:lang w:val="en-GB"/>
        </w:rPr>
        <w:t xml:space="preserve">General Network Operator </w:t>
      </w:r>
      <w:proofErr w:type="gramStart"/>
      <w:r w:rsidR="00D80368" w:rsidRPr="00BA05AE">
        <w:rPr>
          <w:color w:val="auto"/>
          <w:u w:val="single"/>
          <w:lang w:val="en-GB"/>
        </w:rPr>
        <w:t>And</w:t>
      </w:r>
      <w:proofErr w:type="gramEnd"/>
      <w:r w:rsidR="00D80368" w:rsidRPr="00BA05AE">
        <w:rPr>
          <w:color w:val="auto"/>
          <w:u w:val="single"/>
          <w:lang w:val="en-GB"/>
        </w:rPr>
        <w:t xml:space="preserve"> Non-Embedded Customer Requirements</w:t>
      </w:r>
    </w:p>
    <w:p w14:paraId="7F24E183" w14:textId="77777777" w:rsidR="00016E38" w:rsidRPr="00BA05AE" w:rsidRDefault="00016E38" w:rsidP="00D80368">
      <w:pPr>
        <w:pStyle w:val="Level1Text"/>
        <w:rPr>
          <w:color w:val="auto"/>
          <w:lang w:val="en-GB"/>
        </w:rPr>
      </w:pPr>
      <w:bookmarkStart w:id="750" w:name="_DV_M581"/>
      <w:bookmarkEnd w:id="750"/>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751" w:name="_DV_M582"/>
      <w:bookmarkEnd w:id="751"/>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752" w:name="_DV_M583"/>
      <w:bookmarkEnd w:id="752"/>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753" w:name="_DV_M584"/>
      <w:bookmarkEnd w:id="753"/>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754" w:name="_DV_M585"/>
      <w:bookmarkEnd w:id="754"/>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w:t>
      </w:r>
      <w:proofErr w:type="gramStart"/>
      <w:r w:rsidR="00320253" w:rsidRPr="00BA05AE">
        <w:rPr>
          <w:color w:val="auto"/>
          <w:lang w:val="en-GB"/>
        </w:rPr>
        <w:t>manner in which</w:t>
      </w:r>
      <w:proofErr w:type="gramEnd"/>
      <w:r w:rsidR="00320253" w:rsidRPr="00BA05AE">
        <w:rPr>
          <w:color w:val="auto"/>
          <w:lang w:val="en-GB"/>
        </w:rPr>
        <w:t xml:space="preserve">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77777777" w:rsidR="00216260" w:rsidRPr="00BA05AE" w:rsidRDefault="00216260" w:rsidP="00D80368">
      <w:pPr>
        <w:pStyle w:val="Level1Text"/>
        <w:rPr>
          <w:color w:val="auto"/>
          <w:u w:val="single"/>
          <w:lang w:val="en-GB"/>
        </w:rPr>
      </w:pPr>
      <w:bookmarkStart w:id="755" w:name="_DV_M586"/>
      <w:bookmarkEnd w:id="755"/>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756" w:name="_DV_M587"/>
      <w:bookmarkEnd w:id="756"/>
      <w:r w:rsidRPr="00BA05AE">
        <w:rPr>
          <w:color w:val="auto"/>
          <w:lang w:val="en-GB"/>
        </w:rPr>
        <w:lastRenderedPageBreak/>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757" w:name="_DV_M588"/>
      <w:bookmarkEnd w:id="757"/>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758" w:name="_DV_M589"/>
      <w:bookmarkEnd w:id="758"/>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energise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energisation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xml:space="preserve">, the following requirements shall </w:t>
      </w:r>
      <w:proofErr w:type="gramStart"/>
      <w:r>
        <w:rPr>
          <w:rFonts w:cs="Arial"/>
          <w:color w:val="auto"/>
          <w:lang w:val="en-GB"/>
        </w:rPr>
        <w:t>apply:-</w:t>
      </w:r>
      <w:proofErr w:type="gramEnd"/>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proofErr w:type="gramStart"/>
      <w:r w:rsidR="0003043A">
        <w:rPr>
          <w:rFonts w:cs="Arial"/>
          <w:color w:val="auto"/>
          <w:lang w:val="en-GB"/>
        </w:rPr>
        <w:t>exist, or</w:t>
      </w:r>
      <w:proofErr w:type="gramEnd"/>
      <w:r w:rsidR="0003043A">
        <w:rPr>
          <w:rFonts w:cs="Arial"/>
          <w:color w:val="auto"/>
          <w:lang w:val="en-GB"/>
        </w:rPr>
        <w:t xml:space="preserve">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 xml:space="preserve">shall have secure, robust and </w:t>
      </w:r>
      <w:proofErr w:type="gramStart"/>
      <w:r>
        <w:rPr>
          <w:rFonts w:cs="Arial"/>
        </w:rPr>
        <w:t>power resilient</w:t>
      </w:r>
      <w:proofErr w:type="gramEnd"/>
      <w:r>
        <w:rPr>
          <w:rFonts w:cs="Arial"/>
        </w:rPr>
        <w:t xml:space="preserve"> communications systems</w:t>
      </w:r>
      <w:r>
        <w:rPr>
          <w:rFonts w:cs="Arial"/>
          <w:b/>
          <w:bCs/>
        </w:rPr>
        <w:t xml:space="preserve"> </w:t>
      </w:r>
      <w:r>
        <w:rPr>
          <w:rFonts w:cs="Arial"/>
        </w:rPr>
        <w:t>between their</w:t>
      </w:r>
      <w:r>
        <w:rPr>
          <w:rFonts w:cs="Arial"/>
          <w:b/>
          <w:bCs/>
        </w:rPr>
        <w:t xml:space="preserve"> Control Centres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759" w:name="_DV_M590"/>
      <w:bookmarkEnd w:id="759"/>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760"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761" w:name="_DV_M591"/>
      <w:bookmarkEnd w:id="760"/>
      <w:bookmarkEnd w:id="761"/>
      <w:r w:rsidRPr="00BA05AE">
        <w:rPr>
          <w:color w:val="auto"/>
          <w:lang w:val="en-GB"/>
        </w:rPr>
        <w:t xml:space="preserve">, if required by </w:t>
      </w:r>
      <w:bookmarkStart w:id="762" w:name="_DV_M592"/>
      <w:bookmarkEnd w:id="762"/>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763" w:name="_DV_M593"/>
      <w:bookmarkEnd w:id="763"/>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764" w:name="_DV_M594"/>
      <w:bookmarkEnd w:id="764"/>
      <w:r w:rsidRPr="00BA05AE">
        <w:rPr>
          <w:color w:val="auto"/>
          <w:lang w:val="en-GB"/>
        </w:rPr>
        <w:lastRenderedPageBreak/>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765" w:name="_DV_M595"/>
      <w:bookmarkEnd w:id="765"/>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w:t>
      </w:r>
      <w:proofErr w:type="gramStart"/>
      <w:r w:rsidR="00F87BC4">
        <w:rPr>
          <w:color w:val="auto"/>
          <w:lang w:val="en-GB"/>
        </w:rPr>
        <w:t>include</w:t>
      </w:r>
      <w:r w:rsidR="0007690D">
        <w:rPr>
          <w:color w:val="auto"/>
          <w:lang w:val="en-GB"/>
        </w:rPr>
        <w:t>,</w:t>
      </w:r>
      <w:r w:rsidR="00F87BC4">
        <w:rPr>
          <w:color w:val="auto"/>
          <w:lang w:val="en-GB"/>
        </w:rPr>
        <w:t xml:space="preserve"> but</w:t>
      </w:r>
      <w:proofErr w:type="gramEnd"/>
      <w:r w:rsidR="00F87BC4">
        <w:rPr>
          <w:color w:val="auto"/>
          <w:lang w:val="en-GB"/>
        </w:rPr>
        <w:t xml:space="preserve"> shall not be limited </w:t>
      </w:r>
      <w:proofErr w:type="gramStart"/>
      <w:r w:rsidR="00F87BC4">
        <w:rPr>
          <w:color w:val="auto"/>
          <w:lang w:val="en-GB"/>
        </w:rPr>
        <w:t>to:</w:t>
      </w:r>
      <w:proofErr w:type="gramEnd"/>
      <w:r w:rsidR="00F87BC4">
        <w:rPr>
          <w:color w:val="auto"/>
          <w:lang w:val="en-GB"/>
        </w:rPr>
        <w:t xml:space="preserve">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766" w:name="_DV_M596"/>
      <w:bookmarkEnd w:id="766"/>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767" w:name="_DV_M597"/>
      <w:bookmarkStart w:id="768" w:name="_DV_M598"/>
      <w:bookmarkStart w:id="769" w:name="_DV_M600"/>
      <w:bookmarkEnd w:id="767"/>
      <w:bookmarkEnd w:id="768"/>
      <w:bookmarkEnd w:id="769"/>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770" w:name="_DV_M601"/>
      <w:bookmarkEnd w:id="770"/>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proofErr w:type="gramStart"/>
      <w:r w:rsidR="00FB556C" w:rsidRPr="008B0235">
        <w:rPr>
          <w:b/>
          <w:color w:val="auto"/>
          <w:lang w:val="en-GB"/>
        </w:rPr>
        <w:t>The</w:t>
      </w:r>
      <w:proofErr w:type="gramEnd"/>
      <w:r w:rsidR="00FB556C" w:rsidRPr="008B0235">
        <w:rPr>
          <w:b/>
          <w:color w:val="auto"/>
          <w:lang w:val="en-GB"/>
        </w:rPr>
        <w:t xml:space="preserv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 xml:space="preserve">Transmission </w:t>
      </w:r>
      <w:proofErr w:type="gramStart"/>
      <w:r w:rsidR="00B97A1C" w:rsidRPr="008B0235">
        <w:rPr>
          <w:b/>
          <w:bCs/>
          <w:color w:val="auto"/>
          <w:lang w:val="en-GB"/>
        </w:rPr>
        <w:t>Licensees’</w:t>
      </w:r>
      <w:proofErr w:type="gramEnd"/>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 xml:space="preserve">The </w:t>
      </w:r>
      <w:proofErr w:type="gramStart"/>
      <w:r w:rsidR="00FB556C" w:rsidRPr="008B0235">
        <w:rPr>
          <w:b/>
          <w:color w:val="auto"/>
          <w:lang w:val="en-GB"/>
        </w:rPr>
        <w:t>Company</w:t>
      </w:r>
      <w:r w:rsidRPr="008B0235">
        <w:rPr>
          <w:color w:val="auto"/>
          <w:lang w:val="en-GB"/>
        </w:rPr>
        <w:t xml:space="preserve"> </w:t>
      </w:r>
      <w:r w:rsidR="00B97A1C" w:rsidRPr="008B0235">
        <w:rPr>
          <w:color w:val="auto"/>
          <w:lang w:val="en-GB"/>
        </w:rPr>
        <w:t xml:space="preserve"> shall</w:t>
      </w:r>
      <w:proofErr w:type="gramEnd"/>
      <w:r w:rsidR="00B97A1C" w:rsidRPr="008B0235">
        <w:rPr>
          <w:color w:val="auto"/>
          <w:lang w:val="en-GB"/>
        </w:rPr>
        <w:t xml:space="preserve">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is not capable of providing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771" w:name="_DV_M602"/>
      <w:bookmarkEnd w:id="771"/>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772" w:name="_DV_M604"/>
      <w:bookmarkEnd w:id="772"/>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773" w:name="_DV_M605"/>
      <w:bookmarkEnd w:id="773"/>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774" w:name="_DV_M606"/>
      <w:bookmarkEnd w:id="774"/>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775" w:name="_DV_M607"/>
      <w:bookmarkEnd w:id="775"/>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776" w:name="_DV_M608"/>
      <w:bookmarkStart w:id="777" w:name="_DV_M609"/>
      <w:bookmarkEnd w:id="776"/>
      <w:bookmarkEnd w:id="777"/>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778" w:name="_DV_M610"/>
      <w:bookmarkEnd w:id="778"/>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779" w:name="_DV_M611"/>
      <w:bookmarkEnd w:id="779"/>
      <w:r w:rsidRPr="3CEA7A33">
        <w:rPr>
          <w:color w:val="auto"/>
        </w:rPr>
        <w:lastRenderedPageBreak/>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w:t>
      </w:r>
      <w:proofErr w:type="gramStart"/>
      <w:r w:rsidRPr="3CEA7A33">
        <w:rPr>
          <w:color w:val="auto"/>
        </w:rPr>
        <w:t>purposes</w:t>
      </w:r>
      <w:proofErr w:type="gramEnd"/>
      <w:r w:rsidRPr="3CEA7A33">
        <w:rPr>
          <w:color w:val="auto"/>
        </w:rPr>
        <w:t xml:space="preserve">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utilise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utilised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780" w:name="_DV_M612"/>
      <w:bookmarkEnd w:id="780"/>
      <w:r w:rsidRPr="00BA05AE">
        <w:rPr>
          <w:color w:val="auto"/>
          <w:lang w:val="en-GB"/>
        </w:rPr>
        <w:tab/>
      </w:r>
      <w:r w:rsidR="00016E38" w:rsidRPr="00BA05AE">
        <w:rPr>
          <w:color w:val="auto"/>
          <w:u w:val="single"/>
          <w:lang w:val="en-GB"/>
        </w:rPr>
        <w:t>Operational Metering</w:t>
      </w:r>
    </w:p>
    <w:p w14:paraId="5A0573EE" w14:textId="173D8391" w:rsidR="00B028A9" w:rsidRPr="00BF2CC8" w:rsidRDefault="00016E38" w:rsidP="00D80368">
      <w:pPr>
        <w:pStyle w:val="Level2Text"/>
        <w:tabs>
          <w:tab w:val="clear" w:pos="1843"/>
          <w:tab w:val="left" w:pos="1418"/>
        </w:tabs>
        <w:ind w:hanging="1843"/>
        <w:rPr>
          <w:lang w:val="en-GB"/>
        </w:rPr>
      </w:pPr>
      <w:bookmarkStart w:id="781" w:name="_DV_M613"/>
      <w:bookmarkEnd w:id="781"/>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w:t>
      </w:r>
      <w:proofErr w:type="gramStart"/>
      <w:r w:rsidRPr="00BF2CC8">
        <w:rPr>
          <w:lang w:val="en-GB"/>
        </w:rPr>
        <w:t xml:space="preserve">the  </w:t>
      </w:r>
      <w:r w:rsidRPr="00BF2CC8">
        <w:rPr>
          <w:b/>
          <w:lang w:val="en-GB"/>
        </w:rPr>
        <w:t>Transmission</w:t>
      </w:r>
      <w:proofErr w:type="gramEnd"/>
      <w:r w:rsidRPr="00BF2CC8">
        <w:rPr>
          <w:b/>
          <w:lang w:val="en-GB"/>
        </w:rPr>
        <w:t xml:space="preserve">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782"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782"/>
      <w:r w:rsidR="00724A21" w:rsidRPr="00BF2CC8">
        <w:rPr>
          <w:bCs/>
          <w:lang w:val="en-GB"/>
        </w:rPr>
        <w:t>.</w:t>
      </w:r>
    </w:p>
    <w:p w14:paraId="1E3D5B30" w14:textId="77777777" w:rsidR="00016E38" w:rsidRPr="00BF2CC8" w:rsidRDefault="00D80368" w:rsidP="00D80368">
      <w:pPr>
        <w:pStyle w:val="Level2Text"/>
        <w:rPr>
          <w:lang w:val="en-GB"/>
        </w:rPr>
      </w:pPr>
      <w:bookmarkStart w:id="783" w:name="_DV_M614"/>
      <w:bookmarkEnd w:id="783"/>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784" w:name="_DV_M615"/>
      <w:bookmarkEnd w:id="784"/>
      <w:r w:rsidRPr="00BF2CC8">
        <w:t>(i)</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785" w:name="_DV_M616"/>
      <w:bookmarkEnd w:id="785"/>
      <w:r w:rsidRPr="00BF2CC8">
        <w:t>(ii)</w:t>
      </w:r>
      <w:r w:rsidRPr="00BF2CC8">
        <w:tab/>
      </w:r>
      <w:bookmarkStart w:id="786" w:name="_DV_M617"/>
      <w:bookmarkEnd w:id="786"/>
      <w:r w:rsidRPr="00BF2CC8">
        <w:rPr>
          <w:b/>
        </w:rPr>
        <w:t>DC Converters</w:t>
      </w:r>
      <w:r w:rsidRPr="00BF2CC8">
        <w:t xml:space="preserve"> at</w:t>
      </w:r>
      <w:r w:rsidRPr="00BF2CC8">
        <w:rPr>
          <w:b/>
        </w:rPr>
        <w:t xml:space="preserve"> DC Converter Stations</w:t>
      </w:r>
      <w:r w:rsidR="0068569B" w:rsidRPr="00BF2CC8">
        <w:t xml:space="preserve"> </w:t>
      </w:r>
      <w:bookmarkStart w:id="787" w:name="_DV_C221"/>
      <w:r w:rsidR="0068569B" w:rsidRPr="00BF2CC8">
        <w:t xml:space="preserve">and </w:t>
      </w:r>
      <w:r w:rsidR="00BD4C9E" w:rsidRPr="00BF2CC8">
        <w:rPr>
          <w:b/>
          <w:bCs/>
        </w:rPr>
        <w:t>OTSDUW DC Converter</w:t>
      </w:r>
      <w:r w:rsidR="0068569B" w:rsidRPr="00BF2CC8">
        <w:rPr>
          <w:b/>
          <w:bCs/>
        </w:rPr>
        <w:t>s</w:t>
      </w:r>
      <w:bookmarkStart w:id="788" w:name="_DV_M618"/>
      <w:bookmarkEnd w:id="787"/>
      <w:bookmarkEnd w:id="788"/>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789" w:name="_DV_M619"/>
      <w:bookmarkEnd w:id="789"/>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790"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791" w:name="_DV_M620"/>
      <w:bookmarkEnd w:id="790"/>
      <w:bookmarkEnd w:id="791"/>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792" w:name="_DV_M621"/>
      <w:bookmarkEnd w:id="792"/>
      <w:r w:rsidRPr="00BF2CC8">
        <w:rPr>
          <w:lang w:val="en-GB"/>
        </w:rPr>
        <w:lastRenderedPageBreak/>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Pr="00FC2701" w:rsidRDefault="003F7AEC" w:rsidP="278350CF">
      <w:pPr>
        <w:pStyle w:val="Level1Text"/>
        <w:tabs>
          <w:tab w:val="clear" w:pos="1418"/>
          <w:tab w:val="left" w:pos="1276"/>
        </w:tabs>
        <w:ind w:left="1843" w:hanging="425"/>
        <w:rPr>
          <w:rFonts w:cs="Arial"/>
          <w:color w:val="auto"/>
        </w:rPr>
      </w:pPr>
      <w:r w:rsidRPr="278350CF">
        <w:rPr>
          <w:rFonts w:cs="Arial"/>
          <w:color w:val="auto"/>
        </w:rPr>
        <w:t xml:space="preserve"> </w:t>
      </w:r>
      <w:r w:rsidR="00FC77A7" w:rsidRPr="278350CF">
        <w:rPr>
          <w:rFonts w:cs="Arial"/>
          <w:color w:val="auto"/>
        </w:rPr>
        <w:t>(e)</w:t>
      </w:r>
      <w:r>
        <w:tab/>
      </w:r>
      <w:r w:rsidRPr="278350CF">
        <w:rPr>
          <w:rFonts w:cs="Arial"/>
          <w:color w:val="auto"/>
        </w:rPr>
        <w:t xml:space="preserve">In addition to the above requirements, </w:t>
      </w:r>
      <w:r w:rsidRPr="278350CF">
        <w:rPr>
          <w:rFonts w:cs="Arial"/>
          <w:b/>
          <w:bCs/>
          <w:color w:val="auto"/>
        </w:rPr>
        <w:t xml:space="preserve">Restoration </w:t>
      </w:r>
      <w:r w:rsidR="00EC0950" w:rsidRPr="278350CF">
        <w:rPr>
          <w:rFonts w:cs="Arial"/>
          <w:b/>
          <w:bCs/>
          <w:color w:val="auto"/>
        </w:rPr>
        <w:t>Contractors</w:t>
      </w:r>
      <w:r w:rsidRPr="278350CF">
        <w:rPr>
          <w:rFonts w:cs="Arial"/>
          <w:color w:val="auto"/>
        </w:rPr>
        <w:t xml:space="preserve"> shall be capable of providing the operational metering requirements specified in the </w:t>
      </w:r>
      <w:r w:rsidRPr="278350CF">
        <w:rPr>
          <w:rFonts w:cs="Arial"/>
          <w:b/>
          <w:bCs/>
          <w:color w:val="auto"/>
        </w:rPr>
        <w:t>Anchor Restoration Contract</w:t>
      </w:r>
      <w:r w:rsidRPr="278350CF">
        <w:rPr>
          <w:rFonts w:cs="Arial"/>
          <w:color w:val="auto"/>
        </w:rPr>
        <w:t xml:space="preserve"> or </w:t>
      </w:r>
      <w:r w:rsidRPr="278350CF">
        <w:rPr>
          <w:rFonts w:cs="Arial"/>
          <w:b/>
          <w:bCs/>
          <w:color w:val="auto"/>
        </w:rPr>
        <w:t>Top Up Restoration Contract</w:t>
      </w:r>
      <w:r w:rsidRPr="278350CF">
        <w:rPr>
          <w:rFonts w:cs="Arial"/>
          <w:color w:val="auto"/>
        </w:rPr>
        <w:t xml:space="preserve"> during </w:t>
      </w:r>
      <w:r w:rsidRPr="278350CF">
        <w:rPr>
          <w:rFonts w:cs="Arial"/>
          <w:b/>
          <w:bCs/>
          <w:color w:val="auto"/>
        </w:rPr>
        <w:t>System Restoration</w:t>
      </w:r>
      <w:r w:rsidRPr="278350CF">
        <w:rPr>
          <w:rFonts w:cs="Arial"/>
          <w:color w:val="auto"/>
        </w:rPr>
        <w:t xml:space="preserve">.  </w:t>
      </w:r>
      <w:proofErr w:type="gramStart"/>
      <w:r w:rsidRPr="278350CF">
        <w:rPr>
          <w:rFonts w:cs="Arial"/>
          <w:color w:val="auto"/>
        </w:rPr>
        <w:t>In particular for</w:t>
      </w:r>
      <w:proofErr w:type="gramEnd"/>
      <w:r w:rsidRPr="278350CF">
        <w:rPr>
          <w:rFonts w:cs="Arial"/>
          <w:color w:val="auto"/>
        </w:rPr>
        <w:t xml:space="preserve"> renewable generation, the volume of primary energy such as wind speed </w:t>
      </w:r>
      <w:r w:rsidR="00A20CD7" w:rsidRPr="278350CF">
        <w:rPr>
          <w:rFonts w:cs="Arial"/>
          <w:color w:val="auto"/>
        </w:rPr>
        <w:t>and in the case of storage, storage capacity</w:t>
      </w:r>
      <w:r w:rsidR="008C455C" w:rsidRPr="278350CF">
        <w:rPr>
          <w:rFonts w:cs="Arial"/>
          <w:color w:val="auto"/>
        </w:rPr>
        <w:t xml:space="preserve"> </w:t>
      </w:r>
      <w:r w:rsidRPr="278350CF">
        <w:rPr>
          <w:rFonts w:cs="Arial"/>
          <w:color w:val="auto"/>
        </w:rPr>
        <w:t xml:space="preserve">shall be provided.  </w:t>
      </w: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793" w:name="_DV_M622"/>
      <w:bookmarkEnd w:id="793"/>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794" w:name="_DV_M623"/>
      <w:bookmarkEnd w:id="794"/>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795" w:name="_DV_M624"/>
      <w:bookmarkEnd w:id="795"/>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796" w:name="_DV_M625"/>
      <w:bookmarkEnd w:id="796"/>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797" w:name="_DV_M626"/>
      <w:bookmarkEnd w:id="797"/>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 xml:space="preserve">Balancing </w:t>
      </w:r>
      <w:proofErr w:type="gramStart"/>
      <w:r w:rsidR="00B5131A" w:rsidRPr="00BF2CC8">
        <w:rPr>
          <w:b/>
        </w:rPr>
        <w:t>Mechanism</w:t>
      </w:r>
      <w:r w:rsidR="00B5131A" w:rsidRPr="00BF2CC8">
        <w:t>;</w:t>
      </w:r>
      <w:proofErr w:type="gramEnd"/>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798" w:name="_DV_M627"/>
      <w:bookmarkEnd w:id="798"/>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request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799" w:name="_DV_M628"/>
      <w:bookmarkEnd w:id="799"/>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00" w:name="_DV_M629"/>
      <w:bookmarkEnd w:id="800"/>
      <w:r w:rsidRPr="00BA05AE">
        <w:rPr>
          <w:color w:val="auto"/>
          <w:lang w:val="en-GB"/>
        </w:rPr>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01" w:name="_DV_M630"/>
      <w:bookmarkEnd w:id="801"/>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 xml:space="preserve">Trading </w:t>
      </w:r>
      <w:proofErr w:type="gramStart"/>
      <w:r w:rsidRPr="00BF2CC8">
        <w:rPr>
          <w:b/>
          <w:lang w:val="en-GB"/>
        </w:rPr>
        <w:t>Point</w:t>
      </w:r>
      <w:r w:rsidRPr="00BF2CC8">
        <w:rPr>
          <w:lang w:val="en-GB"/>
        </w:rPr>
        <w:t>;</w:t>
      </w:r>
      <w:proofErr w:type="gramEnd"/>
    </w:p>
    <w:p w14:paraId="05E5C319" w14:textId="121ABD2E" w:rsidR="00016E38" w:rsidRPr="00BF2CC8" w:rsidRDefault="00016E38" w:rsidP="00D80368">
      <w:pPr>
        <w:pStyle w:val="Level2Text"/>
        <w:rPr>
          <w:lang w:val="en-GB"/>
        </w:rPr>
      </w:pPr>
      <w:bookmarkStart w:id="802" w:name="_DV_M631"/>
      <w:bookmarkEnd w:id="802"/>
      <w:r w:rsidRPr="00BF2CC8">
        <w:rPr>
          <w:lang w:val="en-GB"/>
        </w:rPr>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03" w:name="_DV_M632"/>
      <w:bookmarkEnd w:id="803"/>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04" w:name="_DV_M633"/>
      <w:bookmarkEnd w:id="804"/>
      <w:r w:rsidRPr="00BA05AE">
        <w:rPr>
          <w:color w:val="auto"/>
          <w:lang w:val="en-GB"/>
        </w:rPr>
        <w:lastRenderedPageBreak/>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proofErr w:type="gramStart"/>
      <w:r w:rsidR="00722EFC">
        <w:rPr>
          <w:b/>
          <w:bCs/>
          <w:color w:val="auto"/>
          <w:lang w:val="en-GB"/>
        </w:rPr>
        <w:t>)</w:t>
      </w:r>
      <w:r w:rsidRPr="0082289A">
        <w:rPr>
          <w:color w:val="auto"/>
          <w:lang w:val="en-GB"/>
        </w:rPr>
        <w:t>;</w:t>
      </w:r>
      <w:proofErr w:type="gramEnd"/>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05" w:name="_DV_M634"/>
      <w:bookmarkEnd w:id="805"/>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06" w:name="_DV_M635"/>
      <w:bookmarkEnd w:id="806"/>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07" w:name="_DV_M636"/>
      <w:bookmarkEnd w:id="807"/>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08" w:name="_DV_M637"/>
      <w:bookmarkEnd w:id="808"/>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09" w:name="_DV_M638"/>
      <w:bookmarkEnd w:id="809"/>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10" w:name="_DV_M639"/>
      <w:bookmarkEnd w:id="810"/>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11" w:name="_DV_M640"/>
      <w:bookmarkEnd w:id="811"/>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12" w:name="_DV_M641"/>
      <w:bookmarkEnd w:id="812"/>
      <w:r w:rsidRPr="00BA05AE">
        <w:rPr>
          <w:color w:val="auto"/>
          <w:lang w:val="en-GB"/>
        </w:rPr>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13" w:name="_DV_M642"/>
      <w:bookmarkStart w:id="814" w:name="_DV_M643"/>
      <w:bookmarkEnd w:id="813"/>
      <w:bookmarkEnd w:id="814"/>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15" w:name="_DV_M644"/>
      <w:bookmarkEnd w:id="815"/>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lastRenderedPageBreak/>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w:t>
      </w:r>
      <w:proofErr w:type="gramStart"/>
      <w:r w:rsidRPr="00BA05AE">
        <w:rPr>
          <w:color w:val="auto"/>
          <w:lang w:val="en-GB"/>
        </w:rPr>
        <w:t>5.A.</w:t>
      </w:r>
      <w:proofErr w:type="gramEnd"/>
      <w:r w:rsidRPr="00BA05AE">
        <w:rPr>
          <w:color w:val="auto"/>
          <w:lang w:val="en-GB"/>
        </w:rPr>
        <w:t>1.</w:t>
      </w:r>
    </w:p>
    <w:p w14:paraId="1DCB4E8B" w14:textId="0A364203" w:rsidR="00E644AC" w:rsidRPr="00BA05AE" w:rsidRDefault="00E644AC" w:rsidP="00E644AC">
      <w:pPr>
        <w:pStyle w:val="Level1Text"/>
        <w:rPr>
          <w:color w:val="auto"/>
          <w:lang w:val="en-GB"/>
        </w:rPr>
      </w:pPr>
      <w:bookmarkStart w:id="816"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16"/>
    </w:p>
    <w:p w14:paraId="1B90E518" w14:textId="77777777" w:rsidR="00E644AC" w:rsidRPr="00BF2CC8" w:rsidRDefault="00E644AC" w:rsidP="00E644AC">
      <w:pPr>
        <w:pStyle w:val="Level2Text"/>
        <w:rPr>
          <w:lang w:val="en-GB"/>
        </w:rPr>
      </w:pPr>
      <w:bookmarkStart w:id="817" w:name="_DV_C589"/>
      <w:r w:rsidRPr="00BF2CC8">
        <w:rPr>
          <w:lang w:val="en-GB"/>
        </w:rPr>
        <w:t>(i)</w:t>
      </w:r>
      <w:r w:rsidRPr="00BF2CC8">
        <w:rPr>
          <w:lang w:val="en-GB"/>
        </w:rPr>
        <w:tab/>
        <w:t>1 Hz for reactive range tests</w:t>
      </w:r>
      <w:bookmarkEnd w:id="817"/>
    </w:p>
    <w:p w14:paraId="20B17ED8" w14:textId="77777777" w:rsidR="00E644AC" w:rsidRPr="00BF2CC8" w:rsidRDefault="00E644AC" w:rsidP="00E644AC">
      <w:pPr>
        <w:pStyle w:val="Level2Text"/>
        <w:rPr>
          <w:lang w:val="en-GB"/>
        </w:rPr>
      </w:pPr>
      <w:bookmarkStart w:id="818" w:name="_DV_C591"/>
      <w:r w:rsidRPr="00BF2CC8">
        <w:rPr>
          <w:lang w:val="en-GB"/>
        </w:rPr>
        <w:t>(ii)</w:t>
      </w:r>
      <w:r w:rsidRPr="00BF2CC8">
        <w:rPr>
          <w:lang w:val="en-GB"/>
        </w:rPr>
        <w:tab/>
        <w:t>10 Hz for frequency control tests</w:t>
      </w:r>
      <w:bookmarkEnd w:id="818"/>
    </w:p>
    <w:p w14:paraId="545BF5FD" w14:textId="77777777" w:rsidR="00E644AC" w:rsidRPr="00BF2CC8" w:rsidRDefault="00E644AC" w:rsidP="00E644AC">
      <w:pPr>
        <w:pStyle w:val="Level2Text"/>
        <w:rPr>
          <w:lang w:val="en-GB"/>
        </w:rPr>
      </w:pPr>
      <w:bookmarkStart w:id="819" w:name="_DV_C593"/>
      <w:r w:rsidRPr="00BF2CC8">
        <w:rPr>
          <w:lang w:val="en-GB"/>
        </w:rPr>
        <w:t>(iii)</w:t>
      </w:r>
      <w:r w:rsidRPr="00BF2CC8">
        <w:rPr>
          <w:lang w:val="en-GB"/>
        </w:rPr>
        <w:tab/>
        <w:t>100 Hz for voltage control tests</w:t>
      </w:r>
      <w:bookmarkEnd w:id="819"/>
    </w:p>
    <w:p w14:paraId="66F8DCB9" w14:textId="0FFE10BC" w:rsidR="00E644AC" w:rsidRPr="00BA05AE" w:rsidRDefault="00E644AC" w:rsidP="00E644AC">
      <w:pPr>
        <w:pStyle w:val="Level1Text"/>
        <w:rPr>
          <w:color w:val="auto"/>
          <w:lang w:val="en-GB"/>
        </w:rPr>
      </w:pPr>
      <w:bookmarkStart w:id="820"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d.c. voltages within the range -10V to +10V. In exceptional circumstances</w:t>
      </w:r>
      <w:r w:rsidR="00DE1889">
        <w:rPr>
          <w:color w:val="auto"/>
          <w:lang w:val="en-GB"/>
        </w:rPr>
        <w:t>,</w:t>
      </w:r>
      <w:r w:rsidRPr="00BA05AE">
        <w:rPr>
          <w:color w:val="auto"/>
          <w:lang w:val="en-GB"/>
        </w:rPr>
        <w:t xml:space="preserve"> some signals may be accepted as d.c.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(i)</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20"/>
    </w:p>
    <w:p w14:paraId="09A64567" w14:textId="77777777" w:rsidR="00E644AC" w:rsidRPr="00BF2CC8" w:rsidRDefault="00E644AC" w:rsidP="00E644AC">
      <w:pPr>
        <w:pStyle w:val="Level2Text"/>
        <w:rPr>
          <w:lang w:val="en-GB"/>
        </w:rPr>
      </w:pPr>
      <w:bookmarkStart w:id="821"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22" w:name="_DV_C597"/>
      <w:bookmarkEnd w:id="821"/>
    </w:p>
    <w:p w14:paraId="4AC126B5" w14:textId="77777777" w:rsidR="00E644AC" w:rsidRPr="00BF2CC8" w:rsidRDefault="00E644AC" w:rsidP="00E644AC">
      <w:pPr>
        <w:pStyle w:val="Level2Text"/>
        <w:rPr>
          <w:lang w:val="en-GB"/>
        </w:rPr>
      </w:pPr>
      <w:bookmarkStart w:id="823" w:name="_DV_C598"/>
      <w:bookmarkEnd w:id="822"/>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 xml:space="preserve">Reactive </w:t>
      </w:r>
      <w:proofErr w:type="gramStart"/>
      <w:r w:rsidRPr="00BF2CC8">
        <w:rPr>
          <w:b/>
          <w:lang w:val="en-GB"/>
        </w:rPr>
        <w:t>Power</w:t>
      </w:r>
      <w:r w:rsidRPr="00BF2CC8">
        <w:rPr>
          <w:lang w:val="en-GB"/>
        </w:rPr>
        <w:t xml:space="preserve">  -</w:t>
      </w:r>
      <w:proofErr w:type="gramEnd"/>
      <w:r w:rsidRPr="00BF2CC8">
        <w:rPr>
          <w:lang w:val="en-GB"/>
        </w:rPr>
        <w:t>8 to 8V dc</w:t>
      </w:r>
      <w:bookmarkStart w:id="824" w:name="_DV_C599"/>
      <w:bookmarkEnd w:id="823"/>
    </w:p>
    <w:p w14:paraId="6EF6C09F" w14:textId="77777777" w:rsidR="00E644AC" w:rsidRPr="00BF2CC8" w:rsidRDefault="00E644AC" w:rsidP="00E644AC">
      <w:pPr>
        <w:pStyle w:val="Level2Text"/>
        <w:rPr>
          <w:lang w:val="en-GB"/>
        </w:rPr>
      </w:pPr>
      <w:bookmarkStart w:id="825" w:name="_DV_C600"/>
      <w:bookmarkEnd w:id="824"/>
      <w:r w:rsidRPr="00BF2CC8">
        <w:rPr>
          <w:lang w:val="en-GB"/>
        </w:rPr>
        <w:t>(c)</w:t>
      </w:r>
      <w:r w:rsidRPr="00BF2CC8">
        <w:rPr>
          <w:lang w:val="en-GB"/>
        </w:rPr>
        <w:tab/>
        <w:t>48 – 52Hz as -8 to 8V dc</w:t>
      </w:r>
      <w:bookmarkStart w:id="826" w:name="_DV_C601"/>
      <w:bookmarkEnd w:id="825"/>
    </w:p>
    <w:p w14:paraId="0B488FEC" w14:textId="77777777" w:rsidR="00E644AC" w:rsidRPr="00BF2CC8" w:rsidRDefault="00E644AC" w:rsidP="00E644AC">
      <w:pPr>
        <w:pStyle w:val="Level2Text"/>
        <w:rPr>
          <w:lang w:val="en-GB"/>
        </w:rPr>
      </w:pPr>
      <w:bookmarkStart w:id="827" w:name="_DV_C602"/>
      <w:bookmarkEnd w:id="826"/>
      <w:r w:rsidRPr="00BF2CC8">
        <w:rPr>
          <w:lang w:val="en-GB"/>
        </w:rPr>
        <w:t>(d)</w:t>
      </w:r>
      <w:r w:rsidRPr="00BF2CC8">
        <w:rPr>
          <w:lang w:val="en-GB"/>
        </w:rPr>
        <w:tab/>
        <w:t>Nominal terminal or connection point voltage -10% to +10% as -8 to 8V dc</w:t>
      </w:r>
      <w:bookmarkEnd w:id="827"/>
    </w:p>
    <w:p w14:paraId="79C60375" w14:textId="41E49792" w:rsidR="00E644AC" w:rsidRPr="00BA05AE" w:rsidRDefault="00E644AC" w:rsidP="00E644AC">
      <w:pPr>
        <w:pStyle w:val="Level1Text"/>
        <w:rPr>
          <w:color w:val="auto"/>
          <w:lang w:val="en-GB"/>
        </w:rPr>
      </w:pPr>
      <w:bookmarkStart w:id="828"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28"/>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29" w:name="_DV_M645"/>
      <w:bookmarkEnd w:id="829"/>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30" w:name="_Toc65464945"/>
      <w:bookmarkStart w:id="831" w:name="_Toc65465037"/>
      <w:bookmarkStart w:id="832" w:name="_Toc65465103"/>
      <w:bookmarkStart w:id="833" w:name="_Toc65465226"/>
      <w:bookmarkStart w:id="834" w:name="_Toc65465377"/>
      <w:bookmarkStart w:id="835" w:name="_Toc65465546"/>
      <w:bookmarkStart w:id="836" w:name="_Toc65465595"/>
      <w:bookmarkStart w:id="837" w:name="_Toc65465636"/>
      <w:bookmarkStart w:id="838" w:name="_Toc131233482"/>
      <w:bookmarkStart w:id="839" w:name="_Toc209576385"/>
      <w:bookmarkStart w:id="840" w:name="_Toc222126332"/>
      <w:bookmarkStart w:id="841" w:name="_Toc222126571"/>
      <w:bookmarkStart w:id="842" w:name="_Toc222127366"/>
      <w:bookmarkStart w:id="843" w:name="_Toc281468164"/>
      <w:bookmarkStart w:id="844" w:name="_Toc281490470"/>
      <w:bookmarkStart w:id="845" w:name="_Toc332719604"/>
      <w:bookmarkStart w:id="846" w:name="_Toc332719641"/>
      <w:bookmarkStart w:id="847" w:name="_Toc332719678"/>
      <w:bookmarkStart w:id="848" w:name="_Toc332719798"/>
      <w:bookmarkStart w:id="849" w:name="_Toc332719868"/>
      <w:bookmarkStart w:id="850" w:name="_Toc332721574"/>
      <w:bookmarkStart w:id="851" w:name="_Toc332721782"/>
      <w:bookmarkStart w:id="852" w:name="_Toc332721814"/>
      <w:bookmarkStart w:id="853" w:name="_Toc332721901"/>
      <w:bookmarkStart w:id="854" w:name="_Toc332721924"/>
      <w:bookmarkStart w:id="855" w:name="_Toc332721975"/>
      <w:bookmarkStart w:id="856" w:name="_Toc332722051"/>
      <w:bookmarkStart w:id="857" w:name="_Toc332722071"/>
      <w:bookmarkStart w:id="858" w:name="_Toc332722146"/>
      <w:bookmarkStart w:id="859" w:name="_Toc503432025"/>
      <w:bookmarkStart w:id="860" w:name="_Toc454913071"/>
      <w:bookmarkStart w:id="861" w:name="_Toc197514934"/>
      <w:r w:rsidR="003B54BC" w:rsidRPr="00BA05AE">
        <w:rPr>
          <w:color w:val="auto"/>
          <w:lang w:val="en-GB"/>
        </w:rPr>
        <w:instrText>CC.7   SITE RELATED CONDITIONS</w:instrTex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862" w:name="_DV_M646"/>
      <w:bookmarkEnd w:id="862"/>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863" w:name="_DV_M647"/>
      <w:bookmarkEnd w:id="863"/>
      <w:r w:rsidRPr="00BA05AE">
        <w:rPr>
          <w:color w:val="auto"/>
          <w:lang w:val="en-GB"/>
        </w:rPr>
        <w:t>CC.7.2</w:t>
      </w:r>
      <w:r w:rsidRPr="00BA05AE">
        <w:rPr>
          <w:color w:val="auto"/>
          <w:lang w:val="en-GB"/>
        </w:rPr>
        <w:tab/>
      </w:r>
      <w:r w:rsidR="00BD138F" w:rsidRPr="00BA05AE">
        <w:rPr>
          <w:color w:val="auto"/>
          <w:u w:val="single"/>
          <w:lang w:val="en-GB"/>
        </w:rPr>
        <w:t xml:space="preserve">Responsibilities </w:t>
      </w:r>
      <w:proofErr w:type="gramStart"/>
      <w:r w:rsidR="00BD138F" w:rsidRPr="00BA05AE">
        <w:rPr>
          <w:color w:val="auto"/>
          <w:u w:val="single"/>
          <w:lang w:val="en-GB"/>
        </w:rPr>
        <w:t>For</w:t>
      </w:r>
      <w:proofErr w:type="gramEnd"/>
      <w:r w:rsidR="00BD138F" w:rsidRPr="00BA05AE">
        <w:rPr>
          <w:color w:val="auto"/>
          <w:u w:val="single"/>
          <w:lang w:val="en-GB"/>
        </w:rPr>
        <w:t xml:space="preserve"> Safety</w:t>
      </w:r>
    </w:p>
    <w:p w14:paraId="5CD3CFF9" w14:textId="653BA130" w:rsidR="00016E38" w:rsidRPr="00BA05AE" w:rsidRDefault="00016E38" w:rsidP="0083387B">
      <w:pPr>
        <w:pStyle w:val="Level1Text"/>
        <w:rPr>
          <w:color w:val="auto"/>
          <w:lang w:val="en-GB"/>
        </w:rPr>
      </w:pPr>
      <w:bookmarkStart w:id="864" w:name="_DV_M648"/>
      <w:bookmarkEnd w:id="864"/>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865" w:name="_DV_M650"/>
      <w:bookmarkEnd w:id="865"/>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866" w:name="_DV_M651"/>
      <w:bookmarkEnd w:id="866"/>
      <w:r w:rsidRPr="00BA05AE">
        <w:rPr>
          <w:color w:val="auto"/>
          <w:lang w:val="en-GB"/>
        </w:rPr>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weeks notice,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867" w:name="_DV_M652"/>
      <w:bookmarkEnd w:id="867"/>
      <w:r w:rsidRPr="00BA05AE">
        <w:rPr>
          <w:color w:val="auto"/>
          <w:lang w:val="en-GB"/>
        </w:rPr>
        <w:lastRenderedPageBreak/>
        <w:t>CC.7.2.4</w:t>
      </w:r>
      <w:r w:rsidRPr="00BA05AE">
        <w:rPr>
          <w:color w:val="auto"/>
          <w:lang w:val="en-GB"/>
        </w:rPr>
        <w:tab/>
      </w:r>
      <w:bookmarkStart w:id="868" w:name="_DV_M653"/>
      <w:bookmarkEnd w:id="868"/>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weeks notice,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869" w:name="_DV_M654"/>
      <w:bookmarkEnd w:id="869"/>
      <w:r w:rsidRPr="00BA05AE">
        <w:rPr>
          <w:color w:val="auto"/>
          <w:lang w:val="en-GB"/>
        </w:rPr>
        <w:t xml:space="preserve">commensurate with that of that </w:t>
      </w:r>
      <w:bookmarkStart w:id="870" w:name="_DV_M655"/>
      <w:bookmarkEnd w:id="870"/>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871" w:name="_DV_M656"/>
      <w:bookmarkEnd w:id="871"/>
      <w:r w:rsidRPr="00BA05AE">
        <w:rPr>
          <w:color w:val="auto"/>
          <w:lang w:val="en-GB"/>
        </w:rPr>
        <w:t>CC.7.2.5</w:t>
      </w:r>
      <w:r w:rsidRPr="00BA05AE">
        <w:rPr>
          <w:color w:val="auto"/>
          <w:lang w:val="en-GB"/>
        </w:rPr>
        <w:tab/>
      </w:r>
      <w:bookmarkStart w:id="872" w:name="_DV_M657"/>
      <w:bookmarkEnd w:id="872"/>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873" w:name="_DV_M658"/>
      <w:bookmarkEnd w:id="873"/>
      <w:r w:rsidRPr="00BA05AE">
        <w:rPr>
          <w:color w:val="auto"/>
          <w:lang w:val="en-GB"/>
        </w:rPr>
        <w:t>CC.7.2.6</w:t>
      </w:r>
      <w:r w:rsidRPr="00BA05AE">
        <w:rPr>
          <w:color w:val="auto"/>
          <w:lang w:val="en-GB"/>
        </w:rPr>
        <w:tab/>
      </w:r>
      <w:bookmarkStart w:id="874" w:name="_DV_M659"/>
      <w:bookmarkEnd w:id="874"/>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875" w:name="_DV_M660"/>
      <w:bookmarkEnd w:id="875"/>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876"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876"/>
    </w:p>
    <w:p w14:paraId="46DC0381" w14:textId="77777777" w:rsidR="00016E38" w:rsidRPr="00BA05AE" w:rsidRDefault="00016E38" w:rsidP="00C23D94">
      <w:pPr>
        <w:pStyle w:val="Level1Text"/>
        <w:rPr>
          <w:color w:val="auto"/>
          <w:lang w:val="en-GB"/>
        </w:rPr>
      </w:pPr>
      <w:bookmarkStart w:id="877" w:name="_DV_M661"/>
      <w:bookmarkEnd w:id="877"/>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878" w:name="_DV_M662"/>
      <w:bookmarkEnd w:id="878"/>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879"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879"/>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880" w:name="_DV_M664"/>
      <w:bookmarkEnd w:id="880"/>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881" w:name="_DV_M665"/>
      <w:bookmarkEnd w:id="881"/>
      <w:r w:rsidRPr="00BA05AE">
        <w:rPr>
          <w:color w:val="auto"/>
          <w:lang w:val="en-GB"/>
        </w:rPr>
        <w:t>CC.7.4</w:t>
      </w:r>
      <w:r w:rsidRPr="00BA05AE">
        <w:rPr>
          <w:color w:val="auto"/>
          <w:lang w:val="en-GB"/>
        </w:rPr>
        <w:tab/>
      </w:r>
      <w:r w:rsidR="00C23D94" w:rsidRPr="00BA05AE">
        <w:rPr>
          <w:color w:val="auto"/>
          <w:u w:val="single"/>
          <w:lang w:val="en-GB"/>
        </w:rPr>
        <w:t xml:space="preserve">Operation </w:t>
      </w:r>
      <w:proofErr w:type="gramStart"/>
      <w:r w:rsidR="00C23D94" w:rsidRPr="00BA05AE">
        <w:rPr>
          <w:color w:val="auto"/>
          <w:u w:val="single"/>
          <w:lang w:val="en-GB"/>
        </w:rPr>
        <w:t>And</w:t>
      </w:r>
      <w:proofErr w:type="gramEnd"/>
      <w:r w:rsidR="00C23D94" w:rsidRPr="00BA05AE">
        <w:rPr>
          <w:color w:val="auto"/>
          <w:u w:val="single"/>
          <w:lang w:val="en-GB"/>
        </w:rPr>
        <w:t xml:space="preserve"> Gas Zone Diagrams</w:t>
      </w:r>
    </w:p>
    <w:p w14:paraId="0E0A2259" w14:textId="77777777" w:rsidR="00016E38" w:rsidRPr="00BA05AE" w:rsidRDefault="00C23D94" w:rsidP="00C23D94">
      <w:pPr>
        <w:pStyle w:val="Level1Text"/>
        <w:rPr>
          <w:color w:val="auto"/>
          <w:u w:val="single"/>
          <w:lang w:val="en-GB"/>
        </w:rPr>
      </w:pPr>
      <w:bookmarkStart w:id="882" w:name="_DV_M666"/>
      <w:bookmarkEnd w:id="882"/>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883" w:name="_DV_M667"/>
      <w:bookmarkEnd w:id="883"/>
      <w:r w:rsidRPr="00BA05AE">
        <w:rPr>
          <w:color w:val="auto"/>
          <w:lang w:val="en-GB"/>
        </w:rPr>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884"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885" w:name="_DV_M668"/>
      <w:bookmarkEnd w:id="884"/>
      <w:bookmarkEnd w:id="885"/>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886" w:name="_DV_M669"/>
      <w:bookmarkEnd w:id="886"/>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887" w:name="_DV_M670"/>
      <w:bookmarkEnd w:id="887"/>
      <w:r w:rsidRPr="00BA05AE">
        <w:rPr>
          <w:color w:val="auto"/>
          <w:lang w:val="en-GB"/>
        </w:rPr>
        <w:lastRenderedPageBreak/>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888" w:name="_DV_M671"/>
      <w:bookmarkStart w:id="889" w:name="_DV_C229"/>
      <w:bookmarkEnd w:id="888"/>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889"/>
      <w:r w:rsidRPr="00BA05AE">
        <w:rPr>
          <w:color w:val="auto"/>
          <w:lang w:val="en-GB"/>
        </w:rPr>
        <w:t xml:space="preserve">where gas-insulated metal enclosed switchgear and/or other gas-insulated </w:t>
      </w:r>
      <w:bookmarkStart w:id="890" w:name="_DV_M672"/>
      <w:bookmarkEnd w:id="890"/>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891"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892" w:name="_DV_M673"/>
      <w:bookmarkEnd w:id="891"/>
      <w:bookmarkEnd w:id="892"/>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893" w:name="_DV_M674"/>
      <w:bookmarkEnd w:id="893"/>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894" w:name="_DV_M675"/>
      <w:bookmarkEnd w:id="894"/>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895" w:name="_DV_M676"/>
      <w:bookmarkEnd w:id="895"/>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896" w:name="_DV_M677"/>
      <w:bookmarkStart w:id="897" w:name="_DV_C231"/>
      <w:bookmarkEnd w:id="896"/>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897"/>
      <w:r w:rsidRPr="00BA05AE">
        <w:rPr>
          <w:color w:val="auto"/>
          <w:lang w:val="en-GB"/>
        </w:rPr>
        <w:t xml:space="preserve">exists where gas-insulated switchgear and/or other gas-insulated </w:t>
      </w:r>
      <w:bookmarkStart w:id="898" w:name="_DV_M678"/>
      <w:bookmarkEnd w:id="898"/>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899" w:name="_DV_M679"/>
      <w:bookmarkEnd w:id="899"/>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00"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01" w:name="_DV_M680"/>
      <w:bookmarkEnd w:id="900"/>
      <w:bookmarkEnd w:id="901"/>
      <w:r w:rsidRPr="00BA05AE">
        <w:rPr>
          <w:color w:val="auto"/>
          <w:lang w:val="en-GB"/>
        </w:rPr>
        <w:t>.</w:t>
      </w:r>
    </w:p>
    <w:p w14:paraId="0FDA3AD7" w14:textId="708FCBD7" w:rsidR="00016E38" w:rsidRPr="00BA05AE" w:rsidRDefault="00016E38" w:rsidP="00C23D94">
      <w:pPr>
        <w:pStyle w:val="Level1Text"/>
        <w:rPr>
          <w:color w:val="auto"/>
          <w:lang w:val="en-GB"/>
        </w:rPr>
      </w:pPr>
      <w:bookmarkStart w:id="902" w:name="_DV_M681"/>
      <w:bookmarkEnd w:id="902"/>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03" w:name="_DV_M682"/>
      <w:bookmarkEnd w:id="903"/>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04"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04"/>
    </w:p>
    <w:p w14:paraId="7B4C259E" w14:textId="5805F30D" w:rsidR="00016E38" w:rsidRPr="00BA05AE" w:rsidRDefault="00016E38" w:rsidP="00C23D94">
      <w:pPr>
        <w:pStyle w:val="Level1Text"/>
        <w:rPr>
          <w:color w:val="auto"/>
          <w:lang w:val="en-GB"/>
        </w:rPr>
      </w:pPr>
      <w:bookmarkStart w:id="905" w:name="_DV_M683"/>
      <w:bookmarkEnd w:id="905"/>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06" w:name="_DV_M684"/>
      <w:bookmarkEnd w:id="906"/>
      <w:r w:rsidRPr="00BA05AE">
        <w:rPr>
          <w:color w:val="auto"/>
          <w:lang w:val="en-GB"/>
        </w:rPr>
        <w:t xml:space="preserve">, the </w:t>
      </w:r>
      <w:bookmarkStart w:id="907" w:name="_DV_M685"/>
      <w:bookmarkEnd w:id="907"/>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08"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09" w:name="_DV_M686"/>
      <w:bookmarkEnd w:id="908"/>
      <w:bookmarkEnd w:id="909"/>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10" w:name="_DV_M687"/>
      <w:bookmarkEnd w:id="910"/>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11" w:name="_DV_M688"/>
      <w:bookmarkEnd w:id="911"/>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12"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13" w:name="_DV_M689"/>
      <w:bookmarkEnd w:id="912"/>
      <w:bookmarkEnd w:id="913"/>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0692D5E9" w14:textId="77777777" w:rsidR="00016E38" w:rsidRPr="00BA05AE" w:rsidRDefault="00016E38" w:rsidP="00C23D94">
      <w:pPr>
        <w:pStyle w:val="Level1Text"/>
        <w:rPr>
          <w:color w:val="auto"/>
          <w:lang w:val="en-GB"/>
        </w:rPr>
      </w:pPr>
      <w:bookmarkStart w:id="914" w:name="_DV_M690"/>
      <w:bookmarkEnd w:id="914"/>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15" w:name="_DV_M691"/>
      <w:bookmarkEnd w:id="915"/>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16" w:name="_DV_M692"/>
      <w:bookmarkEnd w:id="916"/>
      <w:r w:rsidRPr="00BA05AE">
        <w:rPr>
          <w:color w:val="auto"/>
          <w:lang w:val="en-GB"/>
        </w:rPr>
        <w:t>CC.7.4.10</w:t>
      </w:r>
      <w:r w:rsidRPr="00BA05AE">
        <w:rPr>
          <w:color w:val="auto"/>
          <w:lang w:val="en-GB"/>
        </w:rPr>
        <w:tab/>
        <w:t xml:space="preserve">In the case of </w:t>
      </w:r>
      <w:proofErr w:type="gramStart"/>
      <w:r w:rsidRPr="00BA05AE">
        <w:rPr>
          <w:color w:val="auto"/>
          <w:lang w:val="en-GB"/>
        </w:rPr>
        <w:t>an</w:t>
      </w:r>
      <w:proofErr w:type="gramEnd"/>
      <w:r w:rsidRPr="00BA05AE">
        <w:rPr>
          <w:color w:val="auto"/>
          <w:lang w:val="en-GB"/>
        </w:rPr>
        <w:t xml:space="preserve">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17" w:name="_DV_M693"/>
      <w:bookmarkEnd w:id="917"/>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18" w:name="_DV_M694"/>
      <w:bookmarkEnd w:id="918"/>
      <w:r w:rsidRPr="00BA05AE">
        <w:rPr>
          <w:color w:val="auto"/>
          <w:lang w:val="en-GB"/>
        </w:rPr>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19" w:name="_DV_M695"/>
      <w:bookmarkEnd w:id="919"/>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20" w:name="_DV_M696"/>
      <w:bookmarkEnd w:id="920"/>
      <w:r w:rsidRPr="00BA05AE">
        <w:rPr>
          <w:color w:val="auto"/>
          <w:lang w:val="en-GB"/>
        </w:rPr>
        <w:lastRenderedPageBreak/>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21" w:name="_DV_M697"/>
      <w:bookmarkEnd w:id="921"/>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22" w:name="_DV_M698"/>
      <w:bookmarkEnd w:id="922"/>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23" w:name="_DV_M699"/>
      <w:bookmarkEnd w:id="923"/>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24" w:name="_DV_M700"/>
      <w:bookmarkEnd w:id="924"/>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proofErr w:type="gramStart"/>
      <w:r w:rsidRPr="00BF2CC8">
        <w:rPr>
          <w:lang w:val="en-GB"/>
        </w:rPr>
        <w:t>, as the case may be, will</w:t>
      </w:r>
      <w:proofErr w:type="gramEnd"/>
      <w:r w:rsidRPr="00BF2CC8">
        <w:rPr>
          <w:lang w:val="en-GB"/>
        </w:rPr>
        <w:t xml:space="preserve">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25"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proofErr w:type="gramStart"/>
      <w:r w:rsidR="0068569B" w:rsidRPr="00BF2CC8">
        <w:rPr>
          <w:lang w:val="en-GB"/>
        </w:rPr>
        <w:t>, as the case may be, will</w:t>
      </w:r>
      <w:proofErr w:type="gramEnd"/>
      <w:r w:rsidR="0068569B" w:rsidRPr="00BF2CC8">
        <w:rPr>
          <w:lang w:val="en-GB"/>
        </w:rPr>
        <w:t xml:space="preserve">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25"/>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26" w:name="_DV_M704"/>
      <w:bookmarkEnd w:id="926"/>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27"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27"/>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28" w:name="_DV_M705"/>
      <w:bookmarkEnd w:id="928"/>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29" w:name="_DV_M706"/>
      <w:bookmarkEnd w:id="929"/>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30" w:name="_DV_M707"/>
      <w:bookmarkStart w:id="931" w:name="_DV_C241"/>
      <w:bookmarkEnd w:id="930"/>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31"/>
      <w:r w:rsidRPr="00BA05AE">
        <w:rPr>
          <w:color w:val="auto"/>
          <w:lang w:val="en-GB"/>
        </w:rPr>
        <w:t xml:space="preserve">and will include </w:t>
      </w:r>
      <w:bookmarkStart w:id="932" w:name="_DV_M708"/>
      <w:bookmarkEnd w:id="932"/>
      <w:r w:rsidR="00BD4C9E" w:rsidRPr="00BA05AE">
        <w:rPr>
          <w:b/>
          <w:color w:val="auto"/>
          <w:lang w:val="en-GB"/>
        </w:rPr>
        <w:t>Connection Site</w:t>
      </w:r>
      <w:r w:rsidRPr="00BA05AE">
        <w:rPr>
          <w:color w:val="auto"/>
          <w:lang w:val="en-GB"/>
        </w:rPr>
        <w:t xml:space="preserve"> </w:t>
      </w:r>
      <w:bookmarkStart w:id="933" w:name="_DV_M709"/>
      <w:bookmarkStart w:id="934" w:name="_DV_C242"/>
      <w:bookmarkEnd w:id="933"/>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34"/>
      <w:r w:rsidRPr="00BA05AE">
        <w:rPr>
          <w:color w:val="auto"/>
          <w:lang w:val="en-GB"/>
        </w:rPr>
        <w:t xml:space="preserve">layout drawings, electrical layout drawings, common </w:t>
      </w:r>
      <w:bookmarkStart w:id="935" w:name="_DV_M710"/>
      <w:bookmarkEnd w:id="935"/>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36" w:name="_DV_M711"/>
      <w:bookmarkEnd w:id="936"/>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37" w:name="_DV_C243"/>
      <w:r w:rsidR="0068569B" w:rsidRPr="00BA05AE">
        <w:rPr>
          <w:color w:val="auto"/>
          <w:u w:val="single"/>
          <w:lang w:val="en-GB"/>
        </w:rPr>
        <w:t xml:space="preserve">and </w:t>
      </w:r>
      <w:r w:rsidR="00120F10" w:rsidRPr="00BA05AE">
        <w:rPr>
          <w:color w:val="auto"/>
          <w:u w:val="single"/>
          <w:lang w:val="en-GB"/>
        </w:rPr>
        <w:t>Transmission Interface Site</w:t>
      </w:r>
      <w:bookmarkEnd w:id="937"/>
    </w:p>
    <w:p w14:paraId="77224305" w14:textId="26FD1E3F" w:rsidR="00016E38" w:rsidRPr="00BA05AE" w:rsidRDefault="00016E38" w:rsidP="00C23D94">
      <w:pPr>
        <w:pStyle w:val="Level1Text"/>
        <w:rPr>
          <w:color w:val="auto"/>
          <w:lang w:val="en-GB"/>
        </w:rPr>
      </w:pPr>
      <w:bookmarkStart w:id="938" w:name="_DV_M712"/>
      <w:bookmarkEnd w:id="938"/>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39" w:name="_DV_M713"/>
      <w:bookmarkStart w:id="940" w:name="_DV_C244"/>
      <w:bookmarkEnd w:id="939"/>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40"/>
      <w:r w:rsidRPr="00BA05AE">
        <w:rPr>
          <w:color w:val="auto"/>
          <w:lang w:val="en-GB"/>
        </w:rPr>
        <w:t xml:space="preserve">in accordance with the timing requirements of the </w:t>
      </w:r>
      <w:bookmarkStart w:id="941" w:name="_DV_M714"/>
      <w:bookmarkEnd w:id="941"/>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42" w:name="_DV_M715"/>
      <w:bookmarkEnd w:id="942"/>
      <w:r w:rsidRPr="00BA05AE">
        <w:rPr>
          <w:color w:val="auto"/>
          <w:lang w:val="en-GB"/>
        </w:rPr>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943" w:name="_DV_M716"/>
      <w:bookmarkStart w:id="944" w:name="_DV_C245"/>
      <w:bookmarkEnd w:id="943"/>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44"/>
      <w:r w:rsidRPr="00BA05AE">
        <w:rPr>
          <w:color w:val="auto"/>
          <w:lang w:val="en-GB"/>
        </w:rPr>
        <w:t xml:space="preserve">in accordance with the timing requirements of the </w:t>
      </w:r>
      <w:bookmarkStart w:id="945" w:name="_DV_M717"/>
      <w:bookmarkEnd w:id="945"/>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w:t>
      </w:r>
      <w:proofErr w:type="gramStart"/>
      <w:r w:rsidRPr="00BA05AE">
        <w:rPr>
          <w:b/>
          <w:color w:val="auto"/>
          <w:lang w:val="en-GB"/>
        </w:rPr>
        <w:t xml:space="preserve">Agreement </w:t>
      </w:r>
      <w:r w:rsidRPr="00BA05AE">
        <w:rPr>
          <w:color w:val="auto"/>
          <w:lang w:val="en-GB"/>
        </w:rPr>
        <w:t>.</w:t>
      </w:r>
      <w:proofErr w:type="gramEnd"/>
    </w:p>
    <w:p w14:paraId="49A826A2" w14:textId="77777777" w:rsidR="00016E38" w:rsidRPr="00BA05AE" w:rsidRDefault="00C23D94" w:rsidP="00C23D94">
      <w:pPr>
        <w:pStyle w:val="Level1Text"/>
        <w:rPr>
          <w:color w:val="auto"/>
          <w:u w:val="single"/>
          <w:lang w:val="en-GB"/>
        </w:rPr>
      </w:pPr>
      <w:bookmarkStart w:id="946" w:name="_DV_M718"/>
      <w:bookmarkEnd w:id="946"/>
      <w:r w:rsidRPr="00BA05AE">
        <w:rPr>
          <w:color w:val="auto"/>
          <w:lang w:val="en-GB"/>
        </w:rPr>
        <w:lastRenderedPageBreak/>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947" w:name="_DV_M719"/>
      <w:bookmarkEnd w:id="947"/>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48" w:name="_DV_M720"/>
      <w:bookmarkEnd w:id="948"/>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949" w:name="_DV_M722"/>
      <w:bookmarkEnd w:id="949"/>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 xml:space="preserve">will then prepare, produce and distribute, using the information submitted in </w:t>
      </w:r>
      <w:proofErr w:type="gramStart"/>
      <w:r w:rsidRPr="00BA05AE">
        <w:rPr>
          <w:color w:val="auto"/>
          <w:lang w:val="en-GB"/>
        </w:rPr>
        <w:t>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b/>
          <w:color w:val="auto"/>
          <w:lang w:val="en-GB"/>
        </w:rPr>
        <w:t xml:space="preserve">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950" w:name="_DV_M723"/>
      <w:bookmarkEnd w:id="950"/>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951" w:name="_DV_M724"/>
      <w:bookmarkStart w:id="952" w:name="_DV_C246"/>
      <w:bookmarkEnd w:id="951"/>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52"/>
      <w:r w:rsidRPr="00BA05AE">
        <w:rPr>
          <w:color w:val="auto"/>
          <w:lang w:val="en-GB"/>
        </w:rPr>
        <w:t>it will:</w:t>
      </w:r>
    </w:p>
    <w:p w14:paraId="4A8C6761" w14:textId="77777777" w:rsidR="00016E38" w:rsidRPr="00BF2CC8" w:rsidRDefault="00016E38" w:rsidP="00C23D94">
      <w:pPr>
        <w:pStyle w:val="Level2Text"/>
        <w:rPr>
          <w:lang w:val="en-GB"/>
        </w:rPr>
      </w:pPr>
      <w:bookmarkStart w:id="953" w:name="_DV_M725"/>
      <w:bookmarkEnd w:id="953"/>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54"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55" w:name="_DV_M726"/>
      <w:bookmarkEnd w:id="954"/>
      <w:bookmarkEnd w:id="955"/>
      <w:r w:rsidRPr="00BF2CC8">
        <w:rPr>
          <w:lang w:val="en-GB"/>
        </w:rPr>
        <w:t>; and</w:t>
      </w:r>
    </w:p>
    <w:p w14:paraId="0766D5E0" w14:textId="72277EB4" w:rsidR="00016E38" w:rsidRPr="00BF2CC8" w:rsidRDefault="00016E38" w:rsidP="00C23D94">
      <w:pPr>
        <w:pStyle w:val="Level2Text"/>
        <w:rPr>
          <w:lang w:val="en-GB"/>
        </w:rPr>
      </w:pPr>
      <w:bookmarkStart w:id="956" w:name="_DV_M727"/>
      <w:bookmarkEnd w:id="956"/>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957" w:name="_DV_M728"/>
      <w:bookmarkStart w:id="958" w:name="_DV_C249"/>
      <w:bookmarkEnd w:id="957"/>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958"/>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59" w:name="_DV_M729"/>
      <w:bookmarkEnd w:id="959"/>
      <w:r w:rsidRPr="00BF2CC8">
        <w:rPr>
          <w:lang w:val="en-GB"/>
        </w:rPr>
        <w:t xml:space="preserve">. </w:t>
      </w:r>
    </w:p>
    <w:p w14:paraId="0F27997E" w14:textId="7034C5E2" w:rsidR="00016E38" w:rsidRPr="00BA05AE" w:rsidRDefault="00C23D94" w:rsidP="00C23D94">
      <w:pPr>
        <w:pStyle w:val="Level1Text"/>
        <w:rPr>
          <w:color w:val="auto"/>
          <w:lang w:val="en-GB"/>
        </w:rPr>
      </w:pPr>
      <w:bookmarkStart w:id="960" w:name="_DV_M730"/>
      <w:bookmarkEnd w:id="960"/>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opinion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961" w:name="_DV_M731"/>
      <w:bookmarkEnd w:id="961"/>
      <w:r w:rsidRPr="00BA05AE">
        <w:rPr>
          <w:color w:val="auto"/>
          <w:lang w:val="en-GB"/>
        </w:rPr>
        <w:t>CC.7.5.7</w:t>
      </w:r>
      <w:r w:rsidRPr="00BA05AE">
        <w:rPr>
          <w:color w:val="auto"/>
          <w:lang w:val="en-GB"/>
        </w:rPr>
        <w:tab/>
        <w:t xml:space="preserve">When </w:t>
      </w:r>
      <w:proofErr w:type="gramStart"/>
      <w:r w:rsidR="00FB556C">
        <w:rPr>
          <w:b/>
          <w:color w:val="auto"/>
          <w:lang w:val="en-GB"/>
        </w:rPr>
        <w:t>The</w:t>
      </w:r>
      <w:proofErr w:type="gramEnd"/>
      <w:r w:rsidR="00FB556C">
        <w:rPr>
          <w:b/>
          <w:color w:val="auto"/>
          <w:lang w:val="en-GB"/>
        </w:rPr>
        <w:t xml:space="preserv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962"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 xml:space="preserve">Interface </w:t>
      </w:r>
      <w:proofErr w:type="gramStart"/>
      <w:r w:rsidR="00BD4C9E" w:rsidRPr="00BF2CC8">
        <w:rPr>
          <w:b/>
          <w:bCs/>
          <w:color w:val="auto"/>
          <w:lang w:val="en-GB"/>
        </w:rPr>
        <w:t>Point</w:t>
      </w:r>
      <w:r w:rsidR="002E0635" w:rsidRPr="00BF2CC8">
        <w:rPr>
          <w:color w:val="auto"/>
          <w:lang w:val="en-GB"/>
        </w:rPr>
        <w:t xml:space="preserve">) </w:t>
      </w:r>
      <w:bookmarkEnd w:id="962"/>
      <w:r w:rsidRPr="00BA05AE">
        <w:rPr>
          <w:color w:val="auto"/>
          <w:lang w:val="en-GB"/>
        </w:rPr>
        <w:t xml:space="preserve"> </w:t>
      </w:r>
      <w:bookmarkStart w:id="963" w:name="_DV_M732"/>
      <w:bookmarkEnd w:id="963"/>
      <w:r w:rsidRPr="00BA05AE">
        <w:rPr>
          <w:color w:val="auto"/>
          <w:lang w:val="en-GB"/>
        </w:rPr>
        <w:t>it</w:t>
      </w:r>
      <w:proofErr w:type="gramEnd"/>
      <w:r w:rsidRPr="00BA05AE">
        <w:rPr>
          <w:color w:val="auto"/>
          <w:lang w:val="en-GB"/>
        </w:rPr>
        <w:t xml:space="preserve"> will:</w:t>
      </w:r>
    </w:p>
    <w:p w14:paraId="6DAB7713" w14:textId="77777777" w:rsidR="00016E38" w:rsidRPr="00BF2CC8" w:rsidRDefault="004068D3" w:rsidP="004068D3">
      <w:pPr>
        <w:pStyle w:val="Level2Text"/>
        <w:rPr>
          <w:lang w:val="en-GB"/>
        </w:rPr>
      </w:pPr>
      <w:bookmarkStart w:id="964" w:name="_DV_M733"/>
      <w:bookmarkEnd w:id="964"/>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965"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6" w:name="_DV_M734"/>
      <w:bookmarkEnd w:id="965"/>
      <w:bookmarkEnd w:id="966"/>
      <w:r w:rsidR="00016E38" w:rsidRPr="00BF2CC8">
        <w:rPr>
          <w:lang w:val="en-GB"/>
        </w:rPr>
        <w:t>; and</w:t>
      </w:r>
    </w:p>
    <w:p w14:paraId="66041766" w14:textId="77777777" w:rsidR="00016E38" w:rsidRPr="00BF2CC8" w:rsidRDefault="00016E38" w:rsidP="004068D3">
      <w:pPr>
        <w:pStyle w:val="Level2Text"/>
        <w:rPr>
          <w:lang w:val="en-GB"/>
        </w:rPr>
      </w:pPr>
      <w:bookmarkStart w:id="967" w:name="_DV_M735"/>
      <w:bookmarkEnd w:id="967"/>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968" w:name="_DV_M736"/>
      <w:bookmarkEnd w:id="968"/>
      <w:r w:rsidR="002E0635" w:rsidRPr="00BF2CC8">
        <w:rPr>
          <w:lang w:val="en-GB"/>
        </w:rPr>
        <w:t>(</w:t>
      </w:r>
      <w:bookmarkStart w:id="969" w:name="_DV_M737"/>
      <w:bookmarkStart w:id="970" w:name="_DV_C257"/>
      <w:bookmarkEnd w:id="969"/>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970"/>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71"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72" w:name="_DV_M738"/>
      <w:bookmarkEnd w:id="971"/>
      <w:bookmarkEnd w:id="972"/>
      <w:r w:rsidRPr="00BF2CC8">
        <w:rPr>
          <w:lang w:val="en-GB"/>
        </w:rPr>
        <w:t>.</w:t>
      </w:r>
    </w:p>
    <w:p w14:paraId="46029BDD" w14:textId="7A37D1FA" w:rsidR="00016E38" w:rsidRPr="00BA05AE" w:rsidRDefault="004068D3" w:rsidP="004068D3">
      <w:pPr>
        <w:pStyle w:val="Level1Text"/>
        <w:rPr>
          <w:color w:val="auto"/>
          <w:lang w:val="en-GB"/>
        </w:rPr>
      </w:pPr>
      <w:bookmarkStart w:id="973" w:name="_DV_M739"/>
      <w:bookmarkEnd w:id="973"/>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974" w:name="_DV_M740"/>
      <w:bookmarkEnd w:id="974"/>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975" w:name="_DV_M741"/>
      <w:bookmarkEnd w:id="975"/>
      <w:r w:rsidRPr="00BF2CC8">
        <w:rPr>
          <w:lang w:val="en-GB"/>
        </w:rPr>
        <w:t>CC.7.5.8</w:t>
      </w:r>
      <w:bookmarkStart w:id="976" w:name="_DV_M742"/>
      <w:bookmarkEnd w:id="976"/>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proofErr w:type="gramStart"/>
      <w:r w:rsidRPr="00BF2CC8">
        <w:rPr>
          <w:lang w:val="en-GB"/>
        </w:rPr>
        <w:t>, as the case may be, will</w:t>
      </w:r>
      <w:proofErr w:type="gramEnd"/>
      <w:r w:rsidRPr="00BF2CC8">
        <w:rPr>
          <w:lang w:val="en-GB"/>
        </w:rPr>
        <w:t xml:space="preserve">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977" w:name="_DV_C260"/>
      <w:r w:rsidRPr="00BF2CC8">
        <w:rPr>
          <w:lang w:val="en-GB"/>
        </w:rPr>
        <w:lastRenderedPageBreak/>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proofErr w:type="gramStart"/>
      <w:r w:rsidR="002E0635" w:rsidRPr="00BF2CC8">
        <w:rPr>
          <w:lang w:val="en-GB"/>
        </w:rPr>
        <w:t>, as the case may be,</w:t>
      </w:r>
      <w:r w:rsidR="00BA4C2C" w:rsidRPr="00BF2CC8">
        <w:rPr>
          <w:lang w:val="en-GB"/>
        </w:rPr>
        <w:t xml:space="preserve"> </w:t>
      </w:r>
      <w:r w:rsidR="002E0635" w:rsidRPr="00BF2CC8">
        <w:rPr>
          <w:lang w:val="en-GB"/>
        </w:rPr>
        <w:t>will</w:t>
      </w:r>
      <w:proofErr w:type="gramEnd"/>
      <w:r w:rsidR="002E0635" w:rsidRPr="00BF2CC8">
        <w:rPr>
          <w:lang w:val="en-GB"/>
        </w:rPr>
        <w:t xml:space="preserve">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977"/>
    </w:p>
    <w:p w14:paraId="4B779D20" w14:textId="77777777" w:rsidR="00B00A3F" w:rsidRPr="00BF2CC8" w:rsidRDefault="00B00A3F" w:rsidP="004068D3">
      <w:pPr>
        <w:pStyle w:val="Level1Text"/>
        <w:rPr>
          <w:b/>
          <w:bCs/>
          <w:color w:val="auto"/>
          <w:lang w:val="en-GB"/>
        </w:rPr>
      </w:pPr>
      <w:bookmarkStart w:id="978"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w:t>
      </w:r>
      <w:proofErr w:type="gramStart"/>
      <w:r w:rsidRPr="00BF2CC8">
        <w:rPr>
          <w:color w:val="auto"/>
          <w:lang w:val="en-GB"/>
        </w:rPr>
        <w:t xml:space="preserve">an  </w:t>
      </w:r>
      <w:r w:rsidR="00BD4C9E" w:rsidRPr="00BF2CC8">
        <w:rPr>
          <w:b/>
          <w:bCs/>
          <w:color w:val="auto"/>
          <w:lang w:val="en-GB"/>
        </w:rPr>
        <w:t>Interface</w:t>
      </w:r>
      <w:proofErr w:type="gramEnd"/>
      <w:r w:rsidR="00BD4C9E" w:rsidRPr="00BF2CC8">
        <w:rPr>
          <w:b/>
          <w:bCs/>
          <w:color w:val="auto"/>
          <w:lang w:val="en-GB"/>
        </w:rPr>
        <w:t xml:space="preserv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978"/>
    </w:p>
    <w:p w14:paraId="46D3A27A" w14:textId="77777777" w:rsidR="00016E38" w:rsidRPr="00BA05AE" w:rsidRDefault="00016E38" w:rsidP="004068D3">
      <w:pPr>
        <w:pStyle w:val="Level1Text"/>
        <w:rPr>
          <w:color w:val="auto"/>
          <w:lang w:val="en-GB"/>
        </w:rPr>
      </w:pPr>
      <w:bookmarkStart w:id="979" w:name="_DV_M743"/>
      <w:bookmarkEnd w:id="979"/>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980" w:name="_DV_M744"/>
      <w:bookmarkEnd w:id="980"/>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981"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981"/>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982" w:name="_DV_M745"/>
      <w:bookmarkEnd w:id="982"/>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983" w:name="_DV_M746"/>
      <w:bookmarkEnd w:id="983"/>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984" w:name="_DV_M747"/>
      <w:bookmarkEnd w:id="984"/>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985" w:name="_DV_M748"/>
      <w:bookmarkEnd w:id="985"/>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986" w:name="_DV_M750"/>
      <w:bookmarkEnd w:id="986"/>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987" w:name="_DV_M751"/>
      <w:bookmarkEnd w:id="987"/>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988" w:name="_DV_M752"/>
      <w:bookmarkEnd w:id="988"/>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989" w:name="_DV_M753"/>
      <w:bookmarkEnd w:id="989"/>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990" w:name="_DV_M754"/>
      <w:bookmarkStart w:id="991" w:name="_DV_M755"/>
      <w:bookmarkEnd w:id="990"/>
      <w:bookmarkEnd w:id="991"/>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proofErr w:type="gramStart"/>
      <w:r w:rsidR="00261A26" w:rsidRPr="004C1D46">
        <w:rPr>
          <w:color w:val="auto"/>
          <w:lang w:val="en-GB"/>
        </w:rPr>
        <w:t>Parties</w:t>
      </w:r>
      <w:r w:rsidR="00261A26">
        <w:rPr>
          <w:color w:val="auto"/>
          <w:lang w:val="en-GB"/>
        </w:rPr>
        <w:t xml:space="preserve">) </w:t>
      </w:r>
      <w:r w:rsidRPr="00BA05AE">
        <w:rPr>
          <w:color w:val="auto"/>
          <w:lang w:val="en-GB"/>
        </w:rPr>
        <w:t xml:space="preserve"> shall</w:t>
      </w:r>
      <w:proofErr w:type="gramEnd"/>
      <w:r w:rsidRPr="00BA05AE">
        <w:rPr>
          <w:color w:val="auto"/>
          <w:lang w:val="en-GB"/>
        </w:rPr>
        <w:t xml:space="preserve">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lastRenderedPageBreak/>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proofErr w:type="gramStart"/>
      <w:r w:rsidRPr="009B31BE">
        <w:t>where</w:t>
      </w:r>
      <w:proofErr w:type="gramEnd"/>
      <w:r w:rsidRPr="009B31BE">
        <w:t xml:space="preserv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1A0F8F">
      <w:pPr>
        <w:pStyle w:val="Level1Text"/>
        <w:spacing w:before="80" w:after="80" w:line="240" w:lineRule="auto"/>
        <w:rPr>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r w:rsidR="00AA7E30" w:rsidRPr="003751AB">
        <w:rPr>
          <w:b/>
          <w:color w:val="auto"/>
        </w:rPr>
        <w:t>Defence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1A524A09" w:rsidR="00E77FB9" w:rsidRDefault="00045A6A" w:rsidP="00E77FB9">
      <w:pPr>
        <w:ind w:left="1418" w:hanging="1418"/>
        <w:jc w:val="both"/>
        <w:rPr>
          <w:rFonts w:cs="Arial"/>
        </w:rPr>
      </w:pPr>
      <w:r w:rsidRPr="001B7C72">
        <w:t>CC.7.10.1</w:t>
      </w:r>
      <w:r w:rsidRPr="001B7C72">
        <w:rPr>
          <w:b/>
        </w:rPr>
        <w:tab/>
      </w:r>
      <w:r w:rsidR="00F66E1E" w:rsidRPr="001B7C72">
        <w:rPr>
          <w:rFonts w:cs="Arial"/>
        </w:rPr>
        <w:t>From 04/09/2024</w:t>
      </w:r>
      <w:r w:rsidRPr="001B7C72">
        <w:t xml:space="preserve"> </w:t>
      </w:r>
      <w:r w:rsidRPr="001B7C72">
        <w:rPr>
          <w:b/>
        </w:rPr>
        <w:t>The Company</w:t>
      </w:r>
      <w:r w:rsidRPr="00326EAD">
        <w:t xml:space="preserve">, </w:t>
      </w:r>
      <w:r w:rsidRPr="001B7C72">
        <w:t xml:space="preserve">each </w:t>
      </w:r>
      <w:r w:rsidR="00F66E1E" w:rsidRPr="001B7C72">
        <w:rPr>
          <w:rFonts w:cs="Arial"/>
          <w:b/>
          <w:bCs/>
        </w:rPr>
        <w:t xml:space="preserve">Generator, 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6A59509F"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assets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w:t>
      </w:r>
      <w:proofErr w:type="gramStart"/>
      <w:r w:rsidRPr="00D367B8">
        <w:rPr>
          <w:rFonts w:cs="Arial"/>
        </w:rPr>
        <w:t>shall:-</w:t>
      </w:r>
      <w:proofErr w:type="gramEnd"/>
      <w:r w:rsidRPr="00D367B8">
        <w:rPr>
          <w:rFonts w:cs="Arial"/>
        </w:rPr>
        <w:t xml:space="preserve">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lastRenderedPageBreak/>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w:t>
      </w:r>
      <w:proofErr w:type="gramStart"/>
      <w:r w:rsidRPr="00326EAD">
        <w:t>high level</w:t>
      </w:r>
      <w:proofErr w:type="gramEnd"/>
      <w:r w:rsidRPr="00326EAD">
        <w:t xml:space="preserve">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w:t>
      </w:r>
      <w:proofErr w:type="gramStart"/>
      <w:r w:rsidRPr="00326EAD">
        <w:t>72 hour</w:t>
      </w:r>
      <w:proofErr w:type="gramEnd"/>
      <w:r w:rsidRPr="00326EAD">
        <w:t xml:space="preserve">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w:t>
      </w:r>
      <w:proofErr w:type="gramStart"/>
      <w:r w:rsidRPr="00326EAD">
        <w:t>substations;</w:t>
      </w:r>
      <w:proofErr w:type="gramEnd"/>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 xml:space="preserve">Restoration </w:t>
      </w:r>
      <w:proofErr w:type="gramStart"/>
      <w:r w:rsidRPr="00326EAD">
        <w:rPr>
          <w:b/>
        </w:rPr>
        <w:t>Plan</w:t>
      </w:r>
      <w:r w:rsidRPr="00326EAD">
        <w:t>;</w:t>
      </w:r>
      <w:proofErr w:type="gramEnd"/>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w:t>
      </w:r>
      <w:proofErr w:type="gramStart"/>
      <w:r w:rsidRPr="00326EAD">
        <w:t>at all times</w:t>
      </w:r>
      <w:proofErr w:type="gramEnd"/>
      <w:r w:rsidRPr="00326EAD">
        <w:t xml:space="preserve">.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7777777" w:rsidR="00425A63" w:rsidRPr="00326EAD" w:rsidRDefault="00425A63" w:rsidP="00425A63">
      <w:pPr>
        <w:ind w:left="1418" w:hanging="1418"/>
        <w:jc w:val="both"/>
      </w:pPr>
      <w:r w:rsidRPr="00326EAD">
        <w:t>CC.7.10.8</w:t>
      </w:r>
      <w:r w:rsidRPr="00326EAD">
        <w:tab/>
        <w:t xml:space="preserve">Where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 xml:space="preserve">Offshore Transmission </w:t>
      </w:r>
      <w:proofErr w:type="gramStart"/>
      <w:r w:rsidRPr="00326EAD">
        <w:rPr>
          <w:b/>
        </w:rPr>
        <w:t>System</w:t>
      </w:r>
      <w:r w:rsidRPr="00326EAD">
        <w:t>,</w:t>
      </w:r>
      <w:proofErr w:type="gramEnd"/>
      <w:r w:rsidRPr="00326EAD">
        <w:t xml:space="preserve"> </w:t>
      </w:r>
      <w:r w:rsidRPr="00326EAD">
        <w:rPr>
          <w:b/>
        </w:rPr>
        <w:t>The Company</w:t>
      </w:r>
      <w:r w:rsidRPr="00326EAD">
        <w:t xml:space="preserve"> will make an allowance for the </w:t>
      </w:r>
      <w:r w:rsidRPr="00326EAD">
        <w:rPr>
          <w:b/>
        </w:rPr>
        <w:t>Critical Tools and Facilities</w:t>
      </w:r>
      <w:r w:rsidRPr="00326EAD">
        <w:t xml:space="preserve"> required to be installed by the </w:t>
      </w:r>
      <w:r w:rsidRPr="00326EAD">
        <w:rPr>
          <w:b/>
        </w:rPr>
        <w:t>Offshore Generator</w:t>
      </w:r>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77777777"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77777777"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145D8D">
        <w:rPr>
          <w:rFonts w:ascii="Arial" w:hAnsi="Arial" w:cs="Arial"/>
          <w:b/>
          <w:bCs/>
          <w:sz w:val="20"/>
          <w:szCs w:val="20"/>
        </w:rPr>
        <w:t>Total System Shutdown</w:t>
      </w:r>
      <w:r>
        <w:rPr>
          <w:rFonts w:ascii="Arial" w:hAnsi="Arial" w:cs="Arial"/>
          <w:sz w:val="20"/>
          <w:szCs w:val="20"/>
        </w:rPr>
        <w:t xml:space="preserve"> or </w:t>
      </w:r>
      <w:r w:rsidRPr="00145D8D">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w:t>
      </w:r>
      <w:r w:rsidRPr="00844EA4">
        <w:rPr>
          <w:rStyle w:val="Strong"/>
          <w:rFonts w:ascii="Arial" w:hAnsi="Arial" w:cs="Arial"/>
          <w:bCs w:val="0"/>
          <w:color w:val="242424"/>
          <w:sz w:val="20"/>
          <w:szCs w:val="20"/>
          <w:shd w:val="clear" w:color="auto" w:fill="FFFFFF"/>
        </w:rPr>
        <w:lastRenderedPageBreak/>
        <w:t>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77777777"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r w:rsidRPr="00CB6632">
        <w:rPr>
          <w:rFonts w:ascii="Arial" w:hAnsi="Arial" w:cs="Arial"/>
          <w:sz w:val="20"/>
          <w:szCs w:val="20"/>
        </w:rPr>
        <w:t xml:space="preserve">The requirements of </w:t>
      </w:r>
      <w:r>
        <w:rPr>
          <w:rFonts w:ascii="Arial" w:hAnsi="Arial" w:cs="Arial"/>
          <w:sz w:val="20"/>
          <w:szCs w:val="20"/>
        </w:rPr>
        <w:t xml:space="preserve">CC.7.11.1 and </w:t>
      </w:r>
      <w:r w:rsidRPr="00CB6632">
        <w:rPr>
          <w:rFonts w:ascii="Arial" w:hAnsi="Arial" w:cs="Arial"/>
          <w:sz w:val="20"/>
          <w:szCs w:val="20"/>
        </w:rPr>
        <w:t xml:space="preserve">CC.7.11.2 shall apply for a period of total loss of supplies to </w:t>
      </w:r>
      <w:r w:rsidRPr="00CB6632">
        <w:rPr>
          <w:rFonts w:ascii="Arial" w:hAnsi="Arial" w:cs="Arial"/>
          <w:b/>
          <w:bCs/>
          <w:sz w:val="20"/>
          <w:szCs w:val="20"/>
        </w:rPr>
        <w:t>The Company</w:t>
      </w:r>
      <w:r>
        <w:rPr>
          <w:rFonts w:ascii="Arial" w:hAnsi="Arial" w:cs="Arial"/>
          <w:b/>
          <w:bCs/>
          <w:sz w:val="20"/>
          <w:szCs w:val="20"/>
        </w:rPr>
        <w:t xml:space="preserve">’s </w:t>
      </w:r>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or a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User’s Site</w:t>
      </w:r>
      <w:r w:rsidRPr="00CB6632">
        <w:rPr>
          <w:rFonts w:ascii="Arial" w:hAnsi="Arial" w:cs="Arial"/>
          <w:sz w:val="20"/>
          <w:szCs w:val="20"/>
        </w:rPr>
        <w:t xml:space="preserve"> or </w:t>
      </w:r>
      <w:r w:rsidRPr="00CB6632">
        <w:rPr>
          <w:rFonts w:ascii="Arial" w:hAnsi="Arial" w:cs="Arial"/>
          <w:b/>
          <w:bCs/>
          <w:sz w:val="20"/>
          <w:szCs w:val="20"/>
        </w:rPr>
        <w:t xml:space="preserve">Restoration </w:t>
      </w:r>
      <w:r>
        <w:rPr>
          <w:rFonts w:ascii="Arial" w:hAnsi="Arial" w:cs="Arial"/>
          <w:b/>
          <w:bCs/>
          <w:sz w:val="20"/>
          <w:szCs w:val="20"/>
        </w:rPr>
        <w:t>Contractor</w:t>
      </w:r>
      <w:r w:rsidRPr="00CB6632">
        <w:rPr>
          <w:rFonts w:ascii="Arial" w:hAnsi="Arial" w:cs="Arial"/>
          <w:b/>
          <w:bCs/>
          <w:sz w:val="20"/>
          <w:szCs w:val="20"/>
        </w:rPr>
        <w:t>’s</w:t>
      </w:r>
      <w:r w:rsidRPr="00CB6632">
        <w:rPr>
          <w:rFonts w:ascii="Arial" w:hAnsi="Arial" w:cs="Arial"/>
          <w:sz w:val="20"/>
          <w:szCs w:val="20"/>
        </w:rPr>
        <w:t xml:space="preserve"> site of up to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that 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 </w:t>
      </w:r>
      <w:r>
        <w:rPr>
          <w:rFonts w:ascii="Arial" w:hAnsi="Arial" w:cs="Arial"/>
          <w:sz w:val="20"/>
          <w:szCs w:val="20"/>
        </w:rPr>
        <w:t xml:space="preserve">the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7777777"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7C6C7999" w14:textId="77777777"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992" w:name="_DV_M756"/>
      <w:bookmarkEnd w:id="992"/>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993" w:name="_Toc65464953"/>
      <w:bookmarkStart w:id="994" w:name="_Toc65465045"/>
      <w:bookmarkStart w:id="995" w:name="_Toc65465111"/>
      <w:bookmarkStart w:id="996" w:name="_Toc65465234"/>
      <w:bookmarkStart w:id="997" w:name="_Toc65465385"/>
      <w:bookmarkStart w:id="998" w:name="_Toc65465554"/>
      <w:bookmarkStart w:id="999" w:name="_Toc65465603"/>
      <w:bookmarkStart w:id="1000" w:name="_Toc65465644"/>
      <w:bookmarkStart w:id="1001" w:name="_Toc131233490"/>
      <w:bookmarkStart w:id="1002" w:name="_Toc209576393"/>
      <w:bookmarkStart w:id="1003" w:name="_Toc222126340"/>
      <w:bookmarkStart w:id="1004" w:name="_Toc222126579"/>
      <w:bookmarkStart w:id="1005" w:name="_Toc222127374"/>
      <w:bookmarkStart w:id="1006" w:name="_Toc281468172"/>
      <w:bookmarkStart w:id="1007" w:name="_Toc281490478"/>
      <w:bookmarkStart w:id="1008" w:name="_Toc332719612"/>
      <w:bookmarkStart w:id="1009" w:name="_Toc332719649"/>
      <w:bookmarkStart w:id="1010" w:name="_Toc332719686"/>
      <w:bookmarkStart w:id="1011" w:name="_Toc332719806"/>
      <w:bookmarkStart w:id="1012" w:name="_Toc332719876"/>
      <w:bookmarkStart w:id="1013" w:name="_Toc332721582"/>
      <w:bookmarkStart w:id="1014" w:name="_Toc332721790"/>
      <w:bookmarkStart w:id="1015" w:name="_Toc332721822"/>
      <w:bookmarkStart w:id="1016" w:name="_Toc332721902"/>
      <w:bookmarkStart w:id="1017" w:name="_Toc332721925"/>
      <w:bookmarkStart w:id="1018" w:name="_Toc332721976"/>
      <w:bookmarkStart w:id="1019" w:name="_Toc332722052"/>
      <w:bookmarkStart w:id="1020" w:name="_Toc332722072"/>
      <w:bookmarkStart w:id="1021" w:name="_Toc332722147"/>
      <w:bookmarkStart w:id="1022" w:name="_Toc503432026"/>
      <w:bookmarkStart w:id="1023" w:name="_Toc454913072"/>
      <w:bookmarkStart w:id="1024" w:name="_Toc197514935"/>
      <w:r w:rsidR="003B54BC" w:rsidRPr="00BA05AE">
        <w:rPr>
          <w:color w:val="auto"/>
          <w:lang w:val="en-GB"/>
        </w:rPr>
        <w:instrText>CC.8   ANCILLARY SERVICES</w:instrTex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025" w:name="_DV_M758"/>
      <w:bookmarkEnd w:id="1025"/>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026" w:name="_DV_M759"/>
      <w:bookmarkEnd w:id="1026"/>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027" w:name="_DV_M760"/>
      <w:bookmarkEnd w:id="1027"/>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028" w:name="_DV_M761"/>
      <w:bookmarkEnd w:id="1028"/>
    </w:p>
    <w:p w14:paraId="36B116AF" w14:textId="77777777" w:rsidR="00332528" w:rsidRPr="00BF2CC8" w:rsidRDefault="004068D3" w:rsidP="004068D3">
      <w:pPr>
        <w:pStyle w:val="Level2Text"/>
        <w:rPr>
          <w:lang w:val="en-GB"/>
        </w:rPr>
      </w:pPr>
      <w:r w:rsidRPr="00BF2CC8">
        <w:rPr>
          <w:lang w:val="en-GB"/>
        </w:rPr>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029" w:name="_DV_M762"/>
      <w:bookmarkEnd w:id="1029"/>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030" w:name="_DV_M763"/>
      <w:bookmarkEnd w:id="1030"/>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031" w:name="_DV_M764"/>
      <w:bookmarkEnd w:id="1031"/>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032" w:name="_DV_M765"/>
      <w:bookmarkEnd w:id="1032"/>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033" w:name="_DV_M766"/>
      <w:bookmarkEnd w:id="1033"/>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034" w:name="_DV_M767"/>
      <w:bookmarkEnd w:id="1034"/>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035" w:name="_DV_M768"/>
      <w:bookmarkEnd w:id="1035"/>
      <w:r w:rsidRPr="00BA05AE">
        <w:rPr>
          <w:color w:val="auto"/>
          <w:lang w:val="en-GB"/>
        </w:rPr>
        <w:lastRenderedPageBreak/>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036" w:name="_DV_M769"/>
      <w:bookmarkEnd w:id="1036"/>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037" w:name="_DV_M770"/>
      <w:bookmarkEnd w:id="1037"/>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038" w:name="_DV_M771"/>
      <w:bookmarkEnd w:id="1038"/>
      <w:r w:rsidRPr="00BF2CC8">
        <w:rPr>
          <w:lang w:val="en-GB"/>
        </w:rPr>
        <w:t>(e)</w:t>
      </w:r>
      <w:r w:rsidRPr="00BF2CC8">
        <w:rPr>
          <w:lang w:val="en-GB"/>
        </w:rPr>
        <w:tab/>
      </w:r>
      <w:r w:rsidRPr="00BF2CC8">
        <w:rPr>
          <w:b/>
          <w:lang w:val="en-GB"/>
        </w:rPr>
        <w:t>System to Generator Operational Intertripping</w:t>
      </w:r>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039" w:name="_DV_M772"/>
      <w:bookmarkEnd w:id="1039"/>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040" w:name="_DV_M773"/>
      <w:bookmarkEnd w:id="1040"/>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041" w:name="_DV_M774"/>
      <w:bookmarkEnd w:id="1041"/>
      <w:r w:rsidR="004068D3" w:rsidRPr="00BA05AE">
        <w:rPr>
          <w:color w:val="auto"/>
          <w:lang w:val="en-GB"/>
        </w:rPr>
        <w:t xml:space="preserve"> </w:t>
      </w:r>
      <w:r w:rsidR="00016E38" w:rsidRPr="00BA05AE">
        <w:rPr>
          <w:color w:val="auto"/>
          <w:lang w:val="en-GB"/>
        </w:rPr>
        <w:t xml:space="preserve">any other agreement (and in the case of </w:t>
      </w:r>
      <w:bookmarkStart w:id="1042" w:name="_DV_M775"/>
      <w:bookmarkEnd w:id="1042"/>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043" w:name="_DV_M776"/>
      <w:bookmarkStart w:id="1044" w:name="_DV_M777"/>
      <w:bookmarkEnd w:id="1043"/>
      <w:bookmarkEnd w:id="1044"/>
      <w:r w:rsidR="003B54BC" w:rsidRPr="00BF2CC8">
        <w:rPr>
          <w:b/>
          <w:bCs/>
          <w:sz w:val="28"/>
        </w:rPr>
        <w:lastRenderedPageBreak/>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045" w:name="_Toc211581631"/>
      <w:bookmarkStart w:id="1046" w:name="_Toc332703358"/>
      <w:bookmarkStart w:id="1047" w:name="_Toc503432027"/>
      <w:bookmarkStart w:id="1048" w:name="_Toc454913073"/>
      <w:bookmarkStart w:id="1049" w:name="_Toc197514936"/>
      <w:r w:rsidR="003B54BC" w:rsidRPr="00BF2CC8">
        <w:rPr>
          <w:bCs/>
          <w:sz w:val="28"/>
        </w:rPr>
        <w:instrText xml:space="preserve">APPENDIX 1 - </w:instrText>
      </w:r>
      <w:r w:rsidR="00120F10" w:rsidRPr="00BF2CC8">
        <w:rPr>
          <w:bCs/>
          <w:sz w:val="28"/>
        </w:rPr>
        <w:instrText>SITE RESPONSIBILITY SCHEDULES</w:instrText>
      </w:r>
      <w:bookmarkEnd w:id="1045"/>
      <w:bookmarkEnd w:id="1046"/>
      <w:bookmarkEnd w:id="1047"/>
      <w:bookmarkEnd w:id="1048"/>
      <w:bookmarkEnd w:id="1049"/>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050" w:name="_DV_M779"/>
      <w:bookmarkEnd w:id="1050"/>
      <w:r w:rsidRPr="00BA05AE">
        <w:rPr>
          <w:color w:val="auto"/>
          <w:lang w:val="en-GB"/>
        </w:rPr>
        <w:tab/>
      </w:r>
      <w:r w:rsidRPr="00BA05AE">
        <w:rPr>
          <w:color w:val="auto"/>
          <w:u w:val="single"/>
          <w:lang w:val="en-GB"/>
        </w:rPr>
        <w:t>FORMAT, PRINCIPLES AND BASIC PROCEDURE TO BE USED IN THE</w:t>
      </w:r>
      <w:bookmarkStart w:id="1051" w:name="_DV_M780"/>
      <w:bookmarkEnd w:id="1051"/>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052" w:name="_DV_M781"/>
      <w:bookmarkEnd w:id="1052"/>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053" w:name="_DV_M782"/>
      <w:bookmarkEnd w:id="1053"/>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054" w:name="_DV_M783"/>
      <w:bookmarkEnd w:id="1054"/>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055" w:name="_DV_C265"/>
      <w:r w:rsidR="002E0635" w:rsidRPr="00BA05AE">
        <w:rPr>
          <w:color w:val="auto"/>
          <w:lang w:val="en-GB"/>
        </w:rPr>
        <w:t xml:space="preserve">. </w:t>
      </w:r>
      <w:bookmarkEnd w:id="1055"/>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056"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56"/>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057" w:name="_DV_M784"/>
      <w:bookmarkEnd w:id="1057"/>
      <w:r w:rsidRPr="00BA05AE">
        <w:rPr>
          <w:color w:val="auto"/>
          <w:lang w:val="en-GB"/>
        </w:rPr>
        <w:t>:</w:t>
      </w:r>
    </w:p>
    <w:p w14:paraId="7ECD9FBC" w14:textId="77777777" w:rsidR="00016E38" w:rsidRPr="00BF2CC8" w:rsidRDefault="00016E38" w:rsidP="0008675D">
      <w:pPr>
        <w:pStyle w:val="Level2Text"/>
        <w:rPr>
          <w:lang w:val="en-GB"/>
        </w:rPr>
      </w:pPr>
      <w:bookmarkStart w:id="1058" w:name="_DV_M785"/>
      <w:bookmarkEnd w:id="1058"/>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059" w:name="_DV_M786"/>
      <w:bookmarkEnd w:id="1059"/>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xml:space="preserve">, services and </w:t>
      </w:r>
      <w:proofErr w:type="gramStart"/>
      <w:r w:rsidRPr="00BF2CC8">
        <w:rPr>
          <w:lang w:val="en-GB"/>
        </w:rPr>
        <w:t>supplies;</w:t>
      </w:r>
      <w:proofErr w:type="gramEnd"/>
    </w:p>
    <w:p w14:paraId="14CAEF51" w14:textId="77777777" w:rsidR="00016E38" w:rsidRPr="00BF2CC8" w:rsidRDefault="00016E38" w:rsidP="0008675D">
      <w:pPr>
        <w:pStyle w:val="Level2Text"/>
        <w:rPr>
          <w:lang w:val="en-GB"/>
        </w:rPr>
      </w:pPr>
      <w:bookmarkStart w:id="1060" w:name="_DV_M787"/>
      <w:bookmarkEnd w:id="1060"/>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061" w:name="_DV_M788"/>
      <w:bookmarkEnd w:id="1061"/>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062" w:name="_DV_M789"/>
      <w:bookmarkEnd w:id="1062"/>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063" w:name="_DV_M790"/>
      <w:bookmarkEnd w:id="1063"/>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064"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64"/>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w:t>
      </w:r>
      <w:proofErr w:type="gramStart"/>
      <w:r w:rsidR="00F53246" w:rsidRPr="00BF2CC8">
        <w:rPr>
          <w:b/>
          <w:color w:val="auto"/>
          <w:lang w:val="en-GB"/>
        </w:rPr>
        <w:t xml:space="preserve">Code </w:t>
      </w:r>
      <w:r w:rsidR="00170ED2" w:rsidRPr="00BA05AE">
        <w:rPr>
          <w:color w:val="auto"/>
          <w:lang w:val="en-GB"/>
        </w:rPr>
        <w:t xml:space="preserve"> </w:t>
      </w:r>
      <w:r w:rsidR="00BD4C9E" w:rsidRPr="00BA05AE">
        <w:rPr>
          <w:b/>
          <w:color w:val="auto"/>
          <w:lang w:val="en-GB"/>
        </w:rPr>
        <w:t>User</w:t>
      </w:r>
      <w:proofErr w:type="gramEnd"/>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065" w:name="_DV_M791"/>
      <w:bookmarkEnd w:id="1065"/>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066" w:name="_DV_M792"/>
      <w:bookmarkEnd w:id="1066"/>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067" w:name="_DV_M793"/>
      <w:bookmarkEnd w:id="1067"/>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068" w:name="_DV_M794"/>
      <w:bookmarkEnd w:id="1068"/>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069" w:name="_DV_M795"/>
      <w:bookmarkEnd w:id="1069"/>
      <w:r w:rsidRPr="00BF2CC8">
        <w:rPr>
          <w:lang w:val="en-GB"/>
        </w:rPr>
        <w:t>(a)</w:t>
      </w:r>
      <w:r w:rsidRPr="00BF2CC8">
        <w:rPr>
          <w:lang w:val="en-GB"/>
        </w:rPr>
        <w:tab/>
      </w:r>
      <w:r w:rsidRPr="00BF2CC8">
        <w:rPr>
          <w:b/>
          <w:lang w:val="en-GB"/>
        </w:rPr>
        <w:t>Plant/Apparatus</w:t>
      </w:r>
      <w:r w:rsidRPr="00BF2CC8">
        <w:rPr>
          <w:lang w:val="en-GB"/>
        </w:rPr>
        <w:t xml:space="preserve"> </w:t>
      </w:r>
      <w:proofErr w:type="gramStart"/>
      <w:r w:rsidRPr="00BF2CC8">
        <w:rPr>
          <w:lang w:val="en-GB"/>
        </w:rPr>
        <w:t>ownership;</w:t>
      </w:r>
      <w:proofErr w:type="gramEnd"/>
    </w:p>
    <w:p w14:paraId="59E93DD8" w14:textId="77777777" w:rsidR="00016E38" w:rsidRPr="00BF2CC8" w:rsidRDefault="00016E38" w:rsidP="0008675D">
      <w:pPr>
        <w:pStyle w:val="Level2Text"/>
        <w:rPr>
          <w:lang w:val="en-GB"/>
        </w:rPr>
      </w:pPr>
      <w:bookmarkStart w:id="1070" w:name="_DV_M796"/>
      <w:bookmarkEnd w:id="1070"/>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proofErr w:type="gramStart"/>
      <w:r w:rsidRPr="00BF2CC8">
        <w:rPr>
          <w:lang w:val="en-GB"/>
        </w:rPr>
        <w:t>);</w:t>
      </w:r>
      <w:proofErr w:type="gramEnd"/>
    </w:p>
    <w:p w14:paraId="63F67E9A" w14:textId="77777777" w:rsidR="00016E38" w:rsidRPr="00BF2CC8" w:rsidRDefault="00016E38" w:rsidP="0008675D">
      <w:pPr>
        <w:pStyle w:val="Level2Text"/>
        <w:rPr>
          <w:lang w:val="en-GB"/>
        </w:rPr>
      </w:pPr>
      <w:bookmarkStart w:id="1071" w:name="_DV_M797"/>
      <w:bookmarkEnd w:id="1071"/>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xml:space="preserve">), or such other person who is responsible for </w:t>
      </w:r>
      <w:proofErr w:type="gramStart"/>
      <w:r w:rsidRPr="00BF2CC8">
        <w:rPr>
          <w:lang w:val="en-GB"/>
        </w:rPr>
        <w:t>safety;</w:t>
      </w:r>
      <w:proofErr w:type="gramEnd"/>
    </w:p>
    <w:p w14:paraId="0263D2CF" w14:textId="39C6A956" w:rsidR="00016E38" w:rsidRPr="00BF2CC8" w:rsidRDefault="00016E38" w:rsidP="0008675D">
      <w:pPr>
        <w:pStyle w:val="Level2Text"/>
        <w:rPr>
          <w:lang w:val="en-GB"/>
        </w:rPr>
      </w:pPr>
      <w:bookmarkStart w:id="1072" w:name="_DV_M798"/>
      <w:bookmarkEnd w:id="1072"/>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proofErr w:type="gramStart"/>
      <w:r w:rsidR="00585CBC" w:rsidRPr="0044210B">
        <w:rPr>
          <w:b/>
          <w:bCs/>
          <w:lang w:val="en-GB"/>
        </w:rPr>
        <w:t>E</w:t>
      </w:r>
      <w:r w:rsidRPr="0044210B">
        <w:rPr>
          <w:b/>
          <w:lang w:val="en-GB"/>
        </w:rPr>
        <w:t>ngineer</w:t>
      </w:r>
      <w:r w:rsidRPr="0044210B">
        <w:rPr>
          <w:lang w:val="en-GB"/>
        </w:rPr>
        <w:t>;</w:t>
      </w:r>
      <w:proofErr w:type="gramEnd"/>
    </w:p>
    <w:p w14:paraId="4A9B0226" w14:textId="77777777" w:rsidR="00016E38" w:rsidRPr="00BF2CC8" w:rsidRDefault="0008675D" w:rsidP="0008675D">
      <w:pPr>
        <w:pStyle w:val="Level2Text"/>
        <w:rPr>
          <w:lang w:val="en-GB"/>
        </w:rPr>
      </w:pPr>
      <w:bookmarkStart w:id="1073" w:name="_DV_M799"/>
      <w:bookmarkEnd w:id="1073"/>
      <w:r w:rsidRPr="00BF2CC8">
        <w:rPr>
          <w:lang w:val="en-GB"/>
        </w:rPr>
        <w:t>(e)</w:t>
      </w:r>
      <w:r w:rsidRPr="00BF2CC8">
        <w:rPr>
          <w:lang w:val="en-GB"/>
        </w:rPr>
        <w:tab/>
      </w:r>
      <w:r w:rsidR="00016E38" w:rsidRPr="00BF2CC8">
        <w:rPr>
          <w:lang w:val="en-GB"/>
        </w:rPr>
        <w:t xml:space="preserve">Responsibility to undertake statutory inspections, fault investigation </w:t>
      </w:r>
      <w:proofErr w:type="gramStart"/>
      <w:r w:rsidR="00016E38" w:rsidRPr="00BF2CC8">
        <w:rPr>
          <w:lang w:val="en-GB"/>
        </w:rPr>
        <w:t>and  maintenance</w:t>
      </w:r>
      <w:proofErr w:type="gramEnd"/>
      <w:r w:rsidR="00016E38" w:rsidRPr="00BF2CC8">
        <w:rPr>
          <w:lang w:val="en-GB"/>
        </w:rPr>
        <w:t>.</w:t>
      </w:r>
    </w:p>
    <w:p w14:paraId="37AE596E" w14:textId="77777777" w:rsidR="00982194" w:rsidRPr="00BA05AE" w:rsidRDefault="0008675D" w:rsidP="009F1758">
      <w:pPr>
        <w:pStyle w:val="Level1Text"/>
        <w:rPr>
          <w:color w:val="auto"/>
          <w:lang w:val="en-GB"/>
        </w:rPr>
      </w:pPr>
      <w:bookmarkStart w:id="1074" w:name="_DV_M800"/>
      <w:bookmarkEnd w:id="1074"/>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075" w:name="_DV_M801"/>
      <w:bookmarkEnd w:id="1075"/>
    </w:p>
    <w:p w14:paraId="36A9917A" w14:textId="77777777" w:rsidR="00016E38" w:rsidRPr="00BA05AE" w:rsidRDefault="00982194" w:rsidP="0008675D">
      <w:pPr>
        <w:pStyle w:val="Level1Text"/>
        <w:rPr>
          <w:color w:val="auto"/>
          <w:u w:val="single"/>
          <w:lang w:val="en-GB"/>
        </w:rPr>
      </w:pPr>
      <w:r w:rsidRPr="00BA05AE">
        <w:rPr>
          <w:color w:val="auto"/>
          <w:lang w:val="en-GB"/>
        </w:rPr>
        <w:lastRenderedPageBreak/>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076" w:name="_DV_M802"/>
      <w:bookmarkEnd w:id="1076"/>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t>
      </w:r>
      <w:proofErr w:type="gramStart"/>
      <w:r w:rsidRPr="00BF2CC8">
        <w:rPr>
          <w:lang w:val="en-GB"/>
        </w:rPr>
        <w:t>with the exception of</w:t>
      </w:r>
      <w:proofErr w:type="gramEnd"/>
      <w:r w:rsidRPr="00BF2CC8">
        <w:rPr>
          <w:lang w:val="en-GB"/>
        </w:rPr>
        <w:t xml:space="preserve">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r w:rsidRPr="00BF2CC8">
        <w:rPr>
          <w:b/>
          <w:lang w:val="en-GB"/>
        </w:rPr>
        <w:t>Intertrip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077" w:name="_DV_M803"/>
      <w:bookmarkEnd w:id="1077"/>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r w:rsidRPr="00BF2CC8">
        <w:rPr>
          <w:b/>
          <w:lang w:val="en-GB"/>
        </w:rPr>
        <w:t>Intertrip</w:t>
      </w:r>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078" w:name="_DV_M804"/>
      <w:bookmarkEnd w:id="1078"/>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079" w:name="_DV_M805"/>
      <w:bookmarkEnd w:id="1079"/>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080" w:name="_DV_M806"/>
      <w:bookmarkEnd w:id="1080"/>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081" w:name="_DV_M807"/>
      <w:bookmarkEnd w:id="1081"/>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082" w:name="_DV_M808"/>
      <w:bookmarkEnd w:id="1082"/>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083" w:name="_DV_M809"/>
      <w:bookmarkEnd w:id="1083"/>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084" w:name="_DV_M810"/>
      <w:bookmarkEnd w:id="1084"/>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085" w:name="_DV_M811"/>
      <w:bookmarkEnd w:id="1085"/>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086" w:name="_DV_M812"/>
      <w:bookmarkEnd w:id="1086"/>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087" w:name="_DV_M813"/>
      <w:bookmarkEnd w:id="1087"/>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088" w:name="_DV_M814"/>
      <w:bookmarkEnd w:id="1088"/>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089" w:name="_DV_M815"/>
      <w:bookmarkEnd w:id="1089"/>
      <w:r w:rsidRPr="00BA05AE">
        <w:rPr>
          <w:color w:val="auto"/>
          <w:lang w:val="en-GB"/>
        </w:rPr>
        <w:t>CC.A 1.1.12</w:t>
      </w:r>
      <w:r w:rsidRPr="00BA05AE">
        <w:rPr>
          <w:color w:val="auto"/>
          <w:lang w:val="en-GB"/>
        </w:rPr>
        <w:tab/>
        <w:t xml:space="preserve">Without prejudice to the provisions of CC.A.1.1.15 which deals with urgent changes, when a </w:t>
      </w:r>
      <w:r w:rsidR="00170ED2" w:rsidRPr="00BF2CC8">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090" w:name="_DV_M816"/>
      <w:bookmarkEnd w:id="1090"/>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091" w:name="_DV_M817"/>
      <w:bookmarkEnd w:id="1091"/>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092" w:name="_DV_M818"/>
      <w:bookmarkEnd w:id="1092"/>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093" w:name="_DV_M819"/>
      <w:bookmarkEnd w:id="1093"/>
      <w:r w:rsidRPr="00BA05AE">
        <w:rPr>
          <w:color w:val="auto"/>
          <w:lang w:val="en-GB"/>
        </w:rPr>
        <w:lastRenderedPageBreak/>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094" w:name="_DV_M820"/>
      <w:bookmarkEnd w:id="1094"/>
      <w:r w:rsidRPr="00BF2CC8">
        <w:rPr>
          <w:lang w:val="en-GB"/>
        </w:rPr>
        <w:t>(a)</w:t>
      </w:r>
      <w:r w:rsidRPr="00BF2CC8">
        <w:rPr>
          <w:lang w:val="en-GB"/>
        </w:rPr>
        <w:tab/>
        <w:t xml:space="preserve">what change is necessary to the </w:t>
      </w:r>
      <w:r w:rsidRPr="00BF2CC8">
        <w:rPr>
          <w:b/>
          <w:lang w:val="en-GB"/>
        </w:rPr>
        <w:t xml:space="preserve">Site Responsibility </w:t>
      </w:r>
      <w:proofErr w:type="gramStart"/>
      <w:r w:rsidRPr="00BF2CC8">
        <w:rPr>
          <w:b/>
          <w:lang w:val="en-GB"/>
        </w:rPr>
        <w:t>Schedule</w:t>
      </w:r>
      <w:r w:rsidR="00E56016" w:rsidRPr="00BF2CC8">
        <w:rPr>
          <w:lang w:val="en-GB"/>
        </w:rPr>
        <w:t>;</w:t>
      </w:r>
      <w:proofErr w:type="gramEnd"/>
    </w:p>
    <w:p w14:paraId="3741F13C" w14:textId="77777777" w:rsidR="00016E38" w:rsidRPr="00BF2CC8" w:rsidRDefault="00016E38" w:rsidP="0008675D">
      <w:pPr>
        <w:pStyle w:val="Level2Text"/>
        <w:rPr>
          <w:lang w:val="en-GB"/>
        </w:rPr>
      </w:pPr>
      <w:bookmarkStart w:id="1095" w:name="_DV_M821"/>
      <w:bookmarkEnd w:id="1095"/>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w:t>
      </w:r>
      <w:proofErr w:type="gramStart"/>
      <w:r w:rsidRPr="00BF2CC8">
        <w:rPr>
          <w:lang w:val="en-GB"/>
        </w:rPr>
        <w:t>permanently;</w:t>
      </w:r>
      <w:proofErr w:type="gramEnd"/>
    </w:p>
    <w:p w14:paraId="77D05905" w14:textId="77777777" w:rsidR="00016E38" w:rsidRPr="00BF2CC8" w:rsidRDefault="00016E38" w:rsidP="0008675D">
      <w:pPr>
        <w:pStyle w:val="Level2Text"/>
        <w:rPr>
          <w:lang w:val="en-GB"/>
        </w:rPr>
      </w:pPr>
      <w:bookmarkStart w:id="1096" w:name="_DV_M822"/>
      <w:bookmarkEnd w:id="1096"/>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097" w:name="_DV_M823"/>
      <w:bookmarkEnd w:id="1097"/>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098" w:name="_DV_M824"/>
      <w:bookmarkEnd w:id="1098"/>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099" w:name="_DV_M825"/>
      <w:bookmarkEnd w:id="1099"/>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00" w:name="_DV_M826"/>
      <w:bookmarkEnd w:id="1100"/>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01" w:name="_DV_M827"/>
      <w:bookmarkEnd w:id="1101"/>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02" w:name="_DV_M828"/>
      <w:bookmarkStart w:id="1103" w:name="_DV_M829"/>
      <w:bookmarkEnd w:id="1102"/>
      <w:bookmarkEnd w:id="1103"/>
      <w:r w:rsidR="00E953BB" w:rsidRPr="00BF2CC8">
        <w:rPr>
          <w:b/>
          <w:bCs/>
          <w:sz w:val="24"/>
          <w:szCs w:val="24"/>
        </w:rPr>
        <w:lastRenderedPageBreak/>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04" w:name="_Toc503432028"/>
      <w:bookmarkStart w:id="1105" w:name="_Toc454913074"/>
      <w:bookmarkStart w:id="1106" w:name="_Toc197514937"/>
      <w:r w:rsidR="00E953BB" w:rsidRPr="00BF2CC8">
        <w:rPr>
          <w:bCs/>
          <w:sz w:val="24"/>
          <w:szCs w:val="24"/>
        </w:rPr>
        <w:instrText>PROFORMA FOR SITE RESPONSIBILITY SCHEDULE</w:instrText>
      </w:r>
      <w:bookmarkEnd w:id="1104"/>
      <w:bookmarkEnd w:id="1105"/>
      <w:bookmarkEnd w:id="1106"/>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07" w:name="_DV_M831"/>
            <w:bookmarkEnd w:id="1107"/>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08" w:name="_DV_M832"/>
      <w:bookmarkEnd w:id="1108"/>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09" w:name="_DV_M833"/>
            <w:bookmarkEnd w:id="1109"/>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10" w:name="_DV_M834"/>
            <w:bookmarkEnd w:id="1110"/>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11" w:name="_DV_M835"/>
      <w:bookmarkEnd w:id="1111"/>
      <w:r w:rsidRPr="00BF2CC8">
        <w:br w:type="page"/>
      </w:r>
      <w:r w:rsidRPr="00BF2CC8">
        <w:rPr>
          <w:b/>
          <w:bCs/>
          <w:sz w:val="24"/>
          <w:szCs w:val="24"/>
        </w:rPr>
        <w:lastRenderedPageBreak/>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12" w:name="_DV_M837"/>
      <w:bookmarkStart w:id="1113" w:name="_DV_M840"/>
      <w:bookmarkEnd w:id="1112"/>
      <w:bookmarkEnd w:id="1113"/>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14" w:name="_DV_M845"/>
            <w:bookmarkEnd w:id="1114"/>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31"/>
          <w:footerReference w:type="default" r:id="rId32"/>
          <w:endnotePr>
            <w:numFmt w:val="decimal"/>
          </w:endnotePr>
          <w:type w:val="continuous"/>
          <w:pgSz w:w="11906" w:h="16838" w:code="9"/>
          <w:pgMar w:top="851" w:right="851" w:bottom="851" w:left="851" w:header="851" w:footer="567" w:gutter="0"/>
          <w:pgNumType w:start="1"/>
          <w:cols w:space="720"/>
          <w:noEndnote/>
        </w:sectPr>
      </w:pPr>
      <w:bookmarkStart w:id="1115" w:name="_DV_M846"/>
      <w:bookmarkEnd w:id="1115"/>
    </w:p>
    <w:p w14:paraId="4505F81E" w14:textId="4CF2AC43" w:rsidR="00CC3176" w:rsidRPr="00BF2CC8" w:rsidRDefault="00AD20AE" w:rsidP="007F39B6">
      <w:pPr>
        <w:tabs>
          <w:tab w:val="left" w:pos="4019"/>
        </w:tabs>
      </w:pPr>
      <w:r>
        <w:rPr>
          <w:noProof/>
          <w:snapToGrid/>
        </w:rPr>
        <w:lastRenderedPageBreak/>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16" w:name="_MON_1406534290"/>
      <w:bookmarkEnd w:id="1116"/>
      <w:r w:rsidRPr="00BF2CC8">
        <w:lastRenderedPageBreak/>
        <w:br w:type="page"/>
      </w:r>
      <w:bookmarkStart w:id="1117" w:name="_1406534290"/>
      <w:bookmarkStart w:id="1118" w:name="_1167568169"/>
      <w:bookmarkStart w:id="1119" w:name="_DV_M847"/>
      <w:bookmarkEnd w:id="1117"/>
      <w:bookmarkEnd w:id="1118"/>
      <w:bookmarkEnd w:id="1119"/>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5"/>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lastRenderedPageBreak/>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20" w:name="_Toc503432029"/>
      <w:bookmarkStart w:id="1121" w:name="_Toc454913075"/>
      <w:bookmarkStart w:id="1122"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20"/>
      <w:bookmarkEnd w:id="1121"/>
      <w:bookmarkEnd w:id="1122"/>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123" w:name="_DV_M849"/>
      <w:bookmarkEnd w:id="1123"/>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24" w:name="_Toc211581633"/>
      <w:bookmarkStart w:id="1125" w:name="_Toc332703359"/>
      <w:bookmarkStart w:id="1126" w:name="_Toc503432030"/>
      <w:bookmarkStart w:id="1127" w:name="_Toc454913076"/>
      <w:bookmarkStart w:id="1128" w:name="_Toc197514939"/>
      <w:r w:rsidRPr="00BF2CC8">
        <w:rPr>
          <w:bCs/>
          <w:sz w:val="24"/>
          <w:szCs w:val="24"/>
        </w:rPr>
        <w:instrText xml:space="preserve">PART 1A - </w:instrText>
      </w:r>
      <w:bookmarkEnd w:id="1124"/>
      <w:bookmarkEnd w:id="1125"/>
      <w:r w:rsidR="00746EE6" w:rsidRPr="00BF2CC8">
        <w:rPr>
          <w:bCs/>
          <w:sz w:val="24"/>
          <w:szCs w:val="24"/>
        </w:rPr>
        <w:instrText xml:space="preserve">PROCEDURES RELATING TO </w:instrText>
      </w:r>
      <w:r w:rsidR="00F2033D" w:rsidRPr="00BF2CC8">
        <w:rPr>
          <w:bCs/>
          <w:sz w:val="24"/>
          <w:szCs w:val="24"/>
        </w:rPr>
        <w:instrText>OPERATION DIAGRAMS</w:instrText>
      </w:r>
      <w:bookmarkEnd w:id="1126"/>
      <w:bookmarkEnd w:id="1127"/>
      <w:bookmarkEnd w:id="1128"/>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129" w:name="_DV_M851"/>
      <w:bookmarkEnd w:id="1129"/>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130" w:name="_DV_M852"/>
      <w:bookmarkEnd w:id="1130"/>
      <w:r w:rsidRPr="00BF2CC8">
        <w:br w:type="page"/>
      </w:r>
      <w:r w:rsidR="003B54BC" w:rsidRPr="00BF2CC8">
        <w:rPr>
          <w:b/>
          <w:bCs/>
          <w:sz w:val="24"/>
          <w:szCs w:val="24"/>
        </w:rPr>
        <w:lastRenderedPageBreak/>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131" w:name="_Toc503432031"/>
      <w:bookmarkStart w:id="1132" w:name="_Toc454913077"/>
      <w:bookmarkStart w:id="1133"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131"/>
      <w:bookmarkEnd w:id="1132"/>
      <w:bookmarkEnd w:id="1133"/>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134" w:name="_DV_M856"/>
      <w:bookmarkEnd w:id="1134"/>
      <w:r w:rsidRPr="00BF2CC8">
        <w:br w:type="page"/>
      </w:r>
      <w:r w:rsidR="00746EE6" w:rsidRPr="00BF2CC8">
        <w:rPr>
          <w:b/>
          <w:bCs/>
          <w:sz w:val="24"/>
          <w:szCs w:val="24"/>
        </w:rPr>
        <w:lastRenderedPageBreak/>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35" w:name="_Toc503432032"/>
      <w:bookmarkStart w:id="1136" w:name="_Toc454913078"/>
      <w:bookmarkStart w:id="1137"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135"/>
      <w:bookmarkEnd w:id="1136"/>
      <w:bookmarkEnd w:id="1137"/>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138" w:name="_DV_M858"/>
      <w:bookmarkStart w:id="1139" w:name="_DV_M861"/>
      <w:bookmarkEnd w:id="1138"/>
      <w:bookmarkEnd w:id="1139"/>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140" w:name="_DV_M862"/>
      <w:bookmarkStart w:id="1141" w:name="OLE_LINK1"/>
      <w:bookmarkStart w:id="1142" w:name="OLE_LINK2"/>
      <w:bookmarkEnd w:id="1140"/>
      <w:r w:rsidRPr="00BA05AE">
        <w:rPr>
          <w:color w:val="auto"/>
          <w:lang w:val="en-GB"/>
        </w:rPr>
        <w:t>(</w:t>
      </w:r>
      <w:r w:rsidR="00016E38" w:rsidRPr="00BA05AE">
        <w:rPr>
          <w:color w:val="auto"/>
          <w:lang w:val="en-GB"/>
        </w:rPr>
        <w:t>1</w:t>
      </w:r>
      <w:r w:rsidRPr="00BA05AE">
        <w:rPr>
          <w:color w:val="auto"/>
          <w:lang w:val="en-GB"/>
        </w:rPr>
        <w:t>)</w:t>
      </w:r>
      <w:bookmarkEnd w:id="1141"/>
      <w:bookmarkEnd w:id="1142"/>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143" w:name="_DV_M863"/>
      <w:bookmarkEnd w:id="1143"/>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144" w:name="_DV_M864"/>
      <w:bookmarkEnd w:id="1144"/>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w:t>
      </w:r>
      <w:proofErr w:type="gramStart"/>
      <w:r w:rsidR="00016E38" w:rsidRPr="00BA05AE">
        <w:rPr>
          <w:color w:val="auto"/>
          <w:lang w:val="en-GB"/>
        </w:rPr>
        <w:t>current status</w:t>
      </w:r>
      <w:proofErr w:type="gramEnd"/>
      <w:r w:rsidR="00016E38" w:rsidRPr="00BA05AE">
        <w:rPr>
          <w:color w:val="auto"/>
          <w:lang w:val="en-GB"/>
        </w:rPr>
        <w:t xml:space="preserve">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g. whether commissioned or decommissioned.  Where decommissioned, the associated switchbay will be labelled "spare bay".</w:t>
      </w:r>
    </w:p>
    <w:p w14:paraId="5C2C4025" w14:textId="77777777" w:rsidR="00016E38" w:rsidRPr="00BA05AE" w:rsidRDefault="003103BD" w:rsidP="003103BD">
      <w:pPr>
        <w:pStyle w:val="Level1Text"/>
        <w:rPr>
          <w:color w:val="auto"/>
          <w:lang w:val="en-GB"/>
        </w:rPr>
      </w:pPr>
      <w:bookmarkStart w:id="1145" w:name="_DV_M865"/>
      <w:bookmarkEnd w:id="1145"/>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146" w:name="_DV_M866"/>
      <w:bookmarkEnd w:id="1146"/>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w:t>
      </w:r>
      <w:proofErr w:type="gramStart"/>
      <w:r w:rsidR="00016E38" w:rsidRPr="00BA05AE">
        <w:rPr>
          <w:color w:val="auto"/>
          <w:lang w:val="en-GB"/>
        </w:rPr>
        <w:t>format</w:t>
      </w:r>
      <w:proofErr w:type="gramEnd"/>
      <w:r w:rsidR="00016E38" w:rsidRPr="00BA05AE">
        <w:rPr>
          <w:color w:val="auto"/>
          <w:lang w:val="en-GB"/>
        </w:rPr>
        <w:t xml:space="preserve">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147" w:name="_DV_M867"/>
      <w:bookmarkEnd w:id="1147"/>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148" w:name="_DV_M868"/>
      <w:bookmarkEnd w:id="1148"/>
      <w:r w:rsidRPr="00BA05AE">
        <w:rPr>
          <w:color w:val="auto"/>
          <w:lang w:val="en-GB"/>
        </w:rPr>
        <w:tab/>
      </w:r>
      <w:r w:rsidRPr="00BA05AE">
        <w:rPr>
          <w:color w:val="auto"/>
          <w:u w:val="single"/>
          <w:lang w:val="en-GB"/>
        </w:rPr>
        <w:t xml:space="preserve">Apparatus To Be Shown </w:t>
      </w:r>
      <w:proofErr w:type="gramStart"/>
      <w:r w:rsidRPr="00BA05AE">
        <w:rPr>
          <w:color w:val="auto"/>
          <w:u w:val="single"/>
          <w:lang w:val="en-GB"/>
        </w:rPr>
        <w:t>On</w:t>
      </w:r>
      <w:proofErr w:type="gramEnd"/>
      <w:r w:rsidRPr="00BA05AE">
        <w:rPr>
          <w:color w:val="auto"/>
          <w:u w:val="single"/>
          <w:lang w:val="en-GB"/>
        </w:rPr>
        <w:t xml:space="preserve">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149" w:name="_DV_M869"/>
      <w:bookmarkEnd w:id="1149"/>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150" w:name="_DV_M870"/>
      <w:bookmarkEnd w:id="1150"/>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151" w:name="_DV_M871"/>
      <w:bookmarkEnd w:id="1151"/>
      <w:r w:rsidRPr="00BA05AE">
        <w:rPr>
          <w:color w:val="auto"/>
          <w:lang w:val="en-GB"/>
        </w:rPr>
        <w:t>(3)</w:t>
      </w:r>
      <w:r w:rsidR="00016E38" w:rsidRPr="00BA05AE">
        <w:rPr>
          <w:color w:val="auto"/>
          <w:lang w:val="en-GB"/>
        </w:rPr>
        <w:tab/>
        <w:t>Disconnector (Isolator) and Switch Disconnecters (Switching Isolators)</w:t>
      </w:r>
    </w:p>
    <w:p w14:paraId="3BC55024" w14:textId="77777777" w:rsidR="00016E38" w:rsidRPr="00BA05AE" w:rsidRDefault="003103BD" w:rsidP="003103BD">
      <w:pPr>
        <w:pStyle w:val="Level1Text"/>
        <w:rPr>
          <w:color w:val="auto"/>
          <w:lang w:val="en-GB"/>
        </w:rPr>
      </w:pPr>
      <w:bookmarkStart w:id="1152" w:name="_DV_M872"/>
      <w:bookmarkEnd w:id="1152"/>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153" w:name="_DV_M873"/>
      <w:bookmarkEnd w:id="1153"/>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154" w:name="_DV_M874"/>
      <w:bookmarkEnd w:id="1154"/>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155" w:name="_DV_M875"/>
      <w:bookmarkEnd w:id="1155"/>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156" w:name="_DV_M876"/>
      <w:bookmarkEnd w:id="1156"/>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157" w:name="_DV_M877"/>
      <w:bookmarkEnd w:id="1157"/>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158" w:name="_DV_M878"/>
      <w:bookmarkEnd w:id="1158"/>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159" w:name="_DV_M879"/>
      <w:bookmarkEnd w:id="1159"/>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160" w:name="_DV_M880"/>
      <w:bookmarkEnd w:id="1160"/>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161" w:name="_DV_M881"/>
      <w:bookmarkEnd w:id="1161"/>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162" w:name="_DV_M882"/>
      <w:bookmarkEnd w:id="1162"/>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163" w:name="_DV_M883"/>
      <w:bookmarkEnd w:id="1163"/>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164" w:name="_DV_M884"/>
      <w:bookmarkEnd w:id="1164"/>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165" w:name="_DV_M885"/>
      <w:bookmarkEnd w:id="1165"/>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166" w:name="_DV_M886"/>
      <w:bookmarkEnd w:id="1166"/>
      <w:r w:rsidRPr="00BA05AE">
        <w:rPr>
          <w:color w:val="auto"/>
          <w:lang w:val="en-GB"/>
        </w:rPr>
        <w:t>(18)</w:t>
      </w:r>
      <w:r w:rsidR="00016E38" w:rsidRPr="00BA05AE">
        <w:rPr>
          <w:color w:val="auto"/>
          <w:lang w:val="en-GB"/>
        </w:rPr>
        <w:tab/>
        <w:t>Supergrid and Grid Transformers</w:t>
      </w:r>
    </w:p>
    <w:p w14:paraId="2CFB77A0" w14:textId="77777777" w:rsidR="00016E38" w:rsidRPr="00BA05AE" w:rsidRDefault="003103BD" w:rsidP="003103BD">
      <w:pPr>
        <w:pStyle w:val="Level1Text"/>
        <w:rPr>
          <w:color w:val="auto"/>
          <w:lang w:val="en-GB"/>
        </w:rPr>
      </w:pPr>
      <w:bookmarkStart w:id="1167" w:name="_DV_M887"/>
      <w:bookmarkEnd w:id="1167"/>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168" w:name="_DV_M888"/>
      <w:bookmarkEnd w:id="1168"/>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169" w:name="_DV_M889"/>
      <w:bookmarkEnd w:id="1169"/>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170" w:name="_DV_M890"/>
      <w:bookmarkEnd w:id="1170"/>
      <w:r w:rsidRPr="00BA05AE">
        <w:rPr>
          <w:color w:val="auto"/>
          <w:lang w:val="en-GB"/>
        </w:rPr>
        <w:lastRenderedPageBreak/>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171" w:name="_DV_M891"/>
      <w:bookmarkEnd w:id="1171"/>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172" w:name="_DV_M892"/>
      <w:bookmarkEnd w:id="1172"/>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173" w:name="_DV_M893"/>
      <w:bookmarkEnd w:id="1173"/>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174" w:name="_DV_M894"/>
      <w:bookmarkEnd w:id="1174"/>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175" w:name="_DV_M895"/>
      <w:bookmarkEnd w:id="1175"/>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176" w:name="_DV_M896"/>
      <w:bookmarkEnd w:id="1176"/>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177" w:name="_DV_M897"/>
      <w:bookmarkEnd w:id="1177"/>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178" w:name="_DV_M898"/>
      <w:bookmarkEnd w:id="1178"/>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179" w:name="_DV_M899"/>
      <w:bookmarkEnd w:id="1179"/>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180" w:name="_DV_M900"/>
      <w:bookmarkEnd w:id="1180"/>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181" w:name="_DV_M901"/>
      <w:bookmarkEnd w:id="1181"/>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182" w:name="_DV_M902"/>
      <w:bookmarkEnd w:id="1182"/>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183" w:name="_DV_M903"/>
      <w:bookmarkEnd w:id="1183"/>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184" w:name="_DV_M904"/>
      <w:bookmarkEnd w:id="1184"/>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185" w:name="_DV_M905"/>
      <w:bookmarkEnd w:id="1185"/>
      <w:r w:rsidRPr="00BF2CC8">
        <w:br w:type="page"/>
      </w:r>
      <w:r w:rsidR="00746EE6" w:rsidRPr="00BF2CC8">
        <w:rPr>
          <w:b/>
          <w:bCs/>
          <w:sz w:val="28"/>
        </w:rPr>
        <w:lastRenderedPageBreak/>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186" w:name="_Toc503432033"/>
      <w:bookmarkStart w:id="1187" w:name="_Toc454913079"/>
      <w:bookmarkStart w:id="1188" w:name="_Toc197514942"/>
      <w:r w:rsidR="00746EE6" w:rsidRPr="00BF2CC8">
        <w:rPr>
          <w:bCs/>
          <w:sz w:val="28"/>
        </w:rPr>
        <w:instrText>APPENDIX 3 - MINIMUM FREQUENCY RESPONSE REQUIREMENT PROFILE AND OPERATING RANGE FOR NEW POWER STATIONS AND DC CONVERTER STATIONS</w:instrText>
      </w:r>
      <w:bookmarkEnd w:id="1186"/>
      <w:bookmarkEnd w:id="1187"/>
      <w:bookmarkEnd w:id="1188"/>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189" w:name="_DV_M909"/>
      <w:bookmarkEnd w:id="1189"/>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190" w:name="_DV_M910"/>
      <w:bookmarkEnd w:id="1190"/>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191" w:name="_DV_M911"/>
      <w:bookmarkEnd w:id="1191"/>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192" w:name="_DV_M912"/>
      <w:bookmarkEnd w:id="1192"/>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193" w:name="_DV_M913"/>
      <w:bookmarkEnd w:id="1193"/>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194" w:name="_DV_M914"/>
      <w:bookmarkEnd w:id="1194"/>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195" w:name="_DV_M915"/>
      <w:bookmarkEnd w:id="1195"/>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196" w:name="_DV_M916"/>
      <w:bookmarkEnd w:id="1196"/>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197" w:name="_DV_M917"/>
      <w:bookmarkEnd w:id="1197"/>
      <w:r w:rsidRPr="00BF2CC8">
        <w:rPr>
          <w:lang w:val="en-GB"/>
        </w:rPr>
        <w:t>(i)</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198" w:name="_DV_M918"/>
      <w:bookmarkEnd w:id="1198"/>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 xml:space="preserve">Completion </w:t>
      </w:r>
      <w:proofErr w:type="gramStart"/>
      <w:r w:rsidR="00120F10" w:rsidRPr="00BF2CC8">
        <w:rPr>
          <w:b/>
          <w:lang w:val="en-GB"/>
        </w:rPr>
        <w:t>Date</w:t>
      </w:r>
      <w:r w:rsidR="00016E38" w:rsidRPr="00BF2CC8">
        <w:rPr>
          <w:lang w:val="en-GB"/>
        </w:rPr>
        <w:t xml:space="preserve">  before</w:t>
      </w:r>
      <w:proofErr w:type="gramEnd"/>
      <w:r w:rsidR="00016E38" w:rsidRPr="00BF2CC8">
        <w:rPr>
          <w:lang w:val="en-GB"/>
        </w:rPr>
        <w:t xml:space="preserve"> 1 April 2005. </w:t>
      </w:r>
    </w:p>
    <w:p w14:paraId="792176B6" w14:textId="77777777" w:rsidR="00016E38" w:rsidRPr="00BF2CC8" w:rsidRDefault="00AF6399" w:rsidP="00AF6399">
      <w:pPr>
        <w:pStyle w:val="Level2Text"/>
        <w:rPr>
          <w:lang w:val="en-GB"/>
        </w:rPr>
      </w:pPr>
      <w:bookmarkStart w:id="1199" w:name="_DV_M919"/>
      <w:bookmarkEnd w:id="1199"/>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00" w:name="_DV_M920"/>
      <w:bookmarkEnd w:id="1200"/>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01" w:name="_DV_M921"/>
      <w:bookmarkEnd w:id="1201"/>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02" w:name="_DV_M922"/>
      <w:bookmarkEnd w:id="1202"/>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03" w:name="_DV_M923"/>
      <w:bookmarkEnd w:id="1203"/>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04"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04"/>
    </w:p>
    <w:p w14:paraId="31B1FA88" w14:textId="77777777" w:rsidR="00016E38" w:rsidRPr="00BA05AE" w:rsidRDefault="00AF6399" w:rsidP="00AF6399">
      <w:pPr>
        <w:pStyle w:val="Level1Text"/>
        <w:rPr>
          <w:color w:val="auto"/>
          <w:lang w:val="en-GB"/>
        </w:rPr>
      </w:pPr>
      <w:bookmarkStart w:id="1205" w:name="_DV_M924"/>
      <w:bookmarkEnd w:id="1205"/>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06" w:name="_DV_M925"/>
      <w:bookmarkEnd w:id="1206"/>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07" w:name="_DV_M926"/>
      <w:bookmarkEnd w:id="1207"/>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08" w:name="_DV_M927"/>
      <w:bookmarkEnd w:id="1208"/>
      <w:r w:rsidRPr="00BA05AE">
        <w:rPr>
          <w:color w:val="auto"/>
          <w:lang w:val="en-GB"/>
        </w:rPr>
        <w:lastRenderedPageBreak/>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09" w:name="_DV_M928"/>
      <w:bookmarkEnd w:id="1209"/>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10" w:name="_DV_M929"/>
      <w:bookmarkEnd w:id="1210"/>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11" w:name="_DV_M930"/>
      <w:bookmarkEnd w:id="1211"/>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w:t>
      </w:r>
      <w:proofErr w:type="gramStart"/>
      <w:r w:rsidR="00016E38" w:rsidRPr="00BA05AE">
        <w:rPr>
          <w:color w:val="auto"/>
          <w:lang w:val="en-GB"/>
        </w:rPr>
        <w:t>as a result of</w:t>
      </w:r>
      <w:proofErr w:type="gramEnd"/>
      <w:r w:rsidR="00016E38" w:rsidRPr="00BA05AE">
        <w:rPr>
          <w:color w:val="auto"/>
          <w:lang w:val="en-GB"/>
        </w:rPr>
        <w:t xml:space="preserve"> automatic action as detailed in BC3.7.  If the load rejection is to a level less than the </w:t>
      </w:r>
      <w:r w:rsidR="00016E38" w:rsidRPr="00BA05AE">
        <w:rPr>
          <w:b/>
          <w:color w:val="auto"/>
          <w:lang w:val="en-GB"/>
        </w:rPr>
        <w:t xml:space="preserve">Designed Minimum Operating </w:t>
      </w:r>
      <w:proofErr w:type="gramStart"/>
      <w:r w:rsidR="00016E38" w:rsidRPr="00BA05AE">
        <w:rPr>
          <w:b/>
          <w:color w:val="auto"/>
          <w:lang w:val="en-GB"/>
        </w:rPr>
        <w:t>Level</w:t>
      </w:r>
      <w:proofErr w:type="gramEnd"/>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12" w:name="_DV_M931"/>
      <w:bookmarkEnd w:id="1212"/>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13" w:name="_DV_M932"/>
      <w:bookmarkEnd w:id="1213"/>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w:t>
      </w:r>
      <w:proofErr w:type="gramStart"/>
      <w:r w:rsidR="00016E38" w:rsidRPr="00BA05AE">
        <w:rPr>
          <w:color w:val="auto"/>
          <w:lang w:val="en-GB"/>
        </w:rPr>
        <w:t>on the basis of</w:t>
      </w:r>
      <w:proofErr w:type="gramEnd"/>
      <w:r w:rsidR="00016E38" w:rsidRPr="00BA05AE">
        <w:rPr>
          <w:color w:val="auto"/>
          <w:lang w:val="en-GB"/>
        </w:rPr>
        <w:t xml:space="preserve">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w:t>
      </w:r>
      <w:proofErr w:type="gramStart"/>
      <w:r w:rsidR="00016E38" w:rsidRPr="00BA05AE">
        <w:rPr>
          <w:color w:val="auto"/>
          <w:lang w:val="en-GB"/>
        </w:rPr>
        <w:t>in excess of</w:t>
      </w:r>
      <w:proofErr w:type="gramEnd"/>
      <w:r w:rsidR="00016E38" w:rsidRPr="00BA05AE">
        <w:rPr>
          <w:color w:val="auto"/>
          <w:lang w:val="en-GB"/>
        </w:rPr>
        <w:t xml:space="preserve"> the identified minimum requirement.</w:t>
      </w:r>
    </w:p>
    <w:p w14:paraId="433DF3E8" w14:textId="77777777" w:rsidR="00016E38" w:rsidRPr="00BA05AE" w:rsidRDefault="00AF6399" w:rsidP="00AF6399">
      <w:pPr>
        <w:pStyle w:val="Level1Text"/>
        <w:rPr>
          <w:color w:val="auto"/>
          <w:lang w:val="en-GB"/>
        </w:rPr>
      </w:pPr>
      <w:bookmarkStart w:id="1214" w:name="_DV_M933"/>
      <w:bookmarkEnd w:id="1214"/>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15" w:name="_DV_M934"/>
      <w:bookmarkEnd w:id="1215"/>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16" w:name="_DV_M935"/>
      <w:bookmarkEnd w:id="1216"/>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17" w:name="_DV_M936"/>
      <w:bookmarkEnd w:id="1217"/>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(cf BC3.7).</w:t>
      </w:r>
    </w:p>
    <w:p w14:paraId="1AC60E68" w14:textId="5F061B42" w:rsidR="00016E38" w:rsidRPr="00BA05AE" w:rsidRDefault="00016E38" w:rsidP="00AF6399">
      <w:pPr>
        <w:pStyle w:val="Level1Text"/>
        <w:rPr>
          <w:color w:val="auto"/>
          <w:lang w:val="en-GB"/>
        </w:rPr>
      </w:pPr>
      <w:bookmarkStart w:id="1218" w:name="_DV_M937"/>
      <w:bookmarkEnd w:id="1218"/>
      <w:r w:rsidRPr="00BA05AE">
        <w:rPr>
          <w:color w:val="auto"/>
          <w:lang w:val="en-GB"/>
        </w:rPr>
        <w:lastRenderedPageBreak/>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19" w:name="_DV_M938"/>
      <w:bookmarkEnd w:id="1219"/>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w:t>
      </w:r>
      <w:proofErr w:type="gramStart"/>
      <w:r w:rsidR="00016E38" w:rsidRPr="00BA05AE">
        <w:rPr>
          <w:color w:val="auto"/>
          <w:lang w:val="en-GB"/>
        </w:rPr>
        <w:t>change</w:t>
      </w:r>
      <w:proofErr w:type="gramEnd"/>
      <w:r w:rsidR="00016E38" w:rsidRPr="00BA05AE">
        <w:rPr>
          <w:color w:val="auto"/>
          <w:lang w:val="en-GB"/>
        </w:rPr>
        <w:t xml:space="preserv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20" w:name="_DV_M939"/>
      <w:bookmarkEnd w:id="1220"/>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21" w:name="_DV_M940"/>
      <w:bookmarkEnd w:id="1221"/>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22" w:name="_DV_M941"/>
      <w:bookmarkEnd w:id="1222"/>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223" w:name="_DV_M942"/>
      <w:bookmarkEnd w:id="1223"/>
      <w:r w:rsidRPr="00BA05AE">
        <w:rPr>
          <w:color w:val="auto"/>
          <w:lang w:val="en-GB"/>
        </w:rPr>
        <w:t>CC.A.3.5</w:t>
      </w:r>
      <w:r w:rsidRPr="00BA05AE">
        <w:rPr>
          <w:color w:val="auto"/>
          <w:lang w:val="en-GB"/>
        </w:rPr>
        <w:tab/>
      </w:r>
      <w:r w:rsidR="00AF6399" w:rsidRPr="00BA05AE">
        <w:rPr>
          <w:color w:val="auto"/>
          <w:u w:val="single"/>
          <w:lang w:val="en-GB"/>
        </w:rPr>
        <w:t xml:space="preserve">Repeatability </w:t>
      </w:r>
      <w:proofErr w:type="gramStart"/>
      <w:r w:rsidR="00AF6399" w:rsidRPr="00BA05AE">
        <w:rPr>
          <w:color w:val="auto"/>
          <w:u w:val="single"/>
          <w:lang w:val="en-GB"/>
        </w:rPr>
        <w:t>Of</w:t>
      </w:r>
      <w:proofErr w:type="gramEnd"/>
      <w:r w:rsidR="00AF6399" w:rsidRPr="00BA05AE">
        <w:rPr>
          <w:color w:val="auto"/>
          <w:u w:val="single"/>
          <w:lang w:val="en-GB"/>
        </w:rPr>
        <w:t xml:space="preserve"> Response</w:t>
      </w:r>
    </w:p>
    <w:p w14:paraId="3CA09117" w14:textId="77777777" w:rsidR="00016E38" w:rsidRPr="00BA05AE" w:rsidRDefault="00AF6399" w:rsidP="00AF6399">
      <w:pPr>
        <w:pStyle w:val="Level1Text"/>
        <w:rPr>
          <w:color w:val="auto"/>
          <w:lang w:val="en-GB"/>
        </w:rPr>
      </w:pPr>
      <w:bookmarkStart w:id="1224" w:name="_DV_M943"/>
      <w:bookmarkEnd w:id="1224"/>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77777777"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lastRenderedPageBreak/>
        <w:t>Figure CC.A.3.1 - Minimum Frequency Response Requirement Profile for a 0.5 Hz frequency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40">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225" w:name="_DV_M944"/>
      <w:bookmarkEnd w:id="1225"/>
      <w:r w:rsidRPr="00BA05AE">
        <w:rPr>
          <w:color w:val="auto"/>
          <w:lang w:val="en-GB"/>
        </w:rPr>
        <w:br w:type="page"/>
      </w:r>
      <w:r w:rsidRPr="00BA05AE">
        <w:rPr>
          <w:color w:val="auto"/>
          <w:lang w:val="en-GB"/>
        </w:rPr>
        <w:lastRenderedPageBreak/>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41">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42">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226" w:name="_DV_M945"/>
      <w:bookmarkStart w:id="1227" w:name="_DV_M946"/>
      <w:bookmarkEnd w:id="1226"/>
      <w:bookmarkEnd w:id="1227"/>
      <w:r w:rsidRPr="00BF2CC8">
        <w:br w:type="page"/>
      </w:r>
      <w:r w:rsidR="00BA6758" w:rsidRPr="00BF2CC8">
        <w:rPr>
          <w:b/>
          <w:bCs/>
          <w:sz w:val="28"/>
        </w:rPr>
        <w:lastRenderedPageBreak/>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228" w:name="_Toc503432034"/>
      <w:bookmarkStart w:id="1229" w:name="_Toc454913080"/>
      <w:bookmarkStart w:id="1230" w:name="_Toc197514943"/>
      <w:r w:rsidR="00BA6758" w:rsidRPr="00BF2CC8">
        <w:rPr>
          <w:bCs/>
          <w:sz w:val="28"/>
        </w:rPr>
        <w:instrText>APPENDIX 4 - FAULT RIDE THROUGH REQUIREMENTS</w:instrText>
      </w:r>
      <w:bookmarkEnd w:id="1228"/>
      <w:bookmarkEnd w:id="1229"/>
      <w:bookmarkEnd w:id="1230"/>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231" w:name="_Toc503432035"/>
      <w:bookmarkStart w:id="1232" w:name="_Toc454913081"/>
      <w:bookmarkStart w:id="1233" w:name="_Toc197514944"/>
      <w:r w:rsidRPr="00BF2CC8">
        <w:rPr>
          <w:bCs/>
          <w:sz w:val="24"/>
          <w:szCs w:val="24"/>
        </w:rPr>
        <w:instrText>APPENDIX 4A</w:instrText>
      </w:r>
      <w:bookmarkEnd w:id="1231"/>
      <w:bookmarkEnd w:id="1232"/>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233"/>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234" w:name="_DV_M951"/>
      <w:bookmarkEnd w:id="1234"/>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235" w:name="_DV_M952"/>
      <w:bookmarkEnd w:id="1235"/>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(i)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 xml:space="preserve">b) (i) </w:t>
      </w:r>
      <w:r w:rsidR="00016E38" w:rsidRPr="00BF2CC8">
        <w:rPr>
          <w:color w:val="auto"/>
          <w:lang w:val="en-GB"/>
        </w:rPr>
        <w:t xml:space="preserve">and </w:t>
      </w:r>
      <w:r w:rsidR="00DF2B72" w:rsidRPr="00BF2CC8">
        <w:rPr>
          <w:color w:val="auto"/>
          <w:lang w:val="en-GB"/>
        </w:rPr>
        <w:t xml:space="preserve">CC.6.3.15.1 (2b) (i)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236" w:name="_DV_M953"/>
      <w:bookmarkEnd w:id="1236"/>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 xml:space="preserve">Short Circuit Faults </w:t>
      </w:r>
      <w:proofErr w:type="gramStart"/>
      <w:r w:rsidR="00DC26E2" w:rsidRPr="00BA05AE">
        <w:rPr>
          <w:color w:val="auto"/>
          <w:u w:val="single"/>
          <w:lang w:val="en-GB"/>
        </w:rPr>
        <w:t>At</w:t>
      </w:r>
      <w:proofErr w:type="gramEnd"/>
      <w:r w:rsidR="00DC26E2" w:rsidRPr="00BA05AE">
        <w:rPr>
          <w:color w:val="auto"/>
          <w:u w:val="single"/>
          <w:lang w:val="en-GB"/>
        </w:rPr>
        <w:t xml:space="preserve"> Supergrid Voltage </w:t>
      </w:r>
      <w:proofErr w:type="gramStart"/>
      <w:r w:rsidR="00DC26E2" w:rsidRPr="00BA05AE">
        <w:rPr>
          <w:color w:val="auto"/>
          <w:u w:val="single"/>
          <w:lang w:val="en-GB"/>
        </w:rPr>
        <w:t>On</w:t>
      </w:r>
      <w:proofErr w:type="gramEnd"/>
      <w:r w:rsidR="00DC26E2" w:rsidRPr="00BA05AE">
        <w:rPr>
          <w:color w:val="auto"/>
          <w:u w:val="single"/>
          <w:lang w:val="en-GB"/>
        </w:rPr>
        <w:t xml:space="preserve"> </w:t>
      </w:r>
      <w:proofErr w:type="gramStart"/>
      <w:r w:rsidR="00DC26E2" w:rsidRPr="00BA05AE">
        <w:rPr>
          <w:color w:val="auto"/>
          <w:u w:val="single"/>
          <w:lang w:val="en-GB"/>
        </w:rPr>
        <w:t>The</w:t>
      </w:r>
      <w:proofErr w:type="gramEnd"/>
      <w:r w:rsidR="00DC26E2" w:rsidRPr="00BA05AE">
        <w:rPr>
          <w:color w:val="auto"/>
          <w:u w:val="single"/>
          <w:lang w:val="en-GB"/>
        </w:rPr>
        <w:t xml:space="preserve"> Onshore Transmission System Up To 140ms In Duration</w:t>
      </w:r>
    </w:p>
    <w:p w14:paraId="72E5F9D4" w14:textId="77777777" w:rsidR="00016E38" w:rsidRPr="00BA05AE" w:rsidRDefault="00E70C83" w:rsidP="00E70C83">
      <w:pPr>
        <w:pStyle w:val="Level1Text"/>
        <w:rPr>
          <w:color w:val="auto"/>
          <w:lang w:val="en-GB"/>
        </w:rPr>
      </w:pPr>
      <w:bookmarkStart w:id="1237" w:name="_DV_M954"/>
      <w:bookmarkEnd w:id="1237"/>
      <w:r w:rsidRPr="00BA05AE">
        <w:rPr>
          <w:color w:val="auto"/>
          <w:lang w:val="en-GB"/>
        </w:rPr>
        <w:tab/>
      </w:r>
      <w:r w:rsidR="00016E38" w:rsidRPr="00BA05AE">
        <w:rPr>
          <w:color w:val="auto"/>
          <w:lang w:val="en-GB"/>
        </w:rPr>
        <w:t xml:space="preserve">For short circuit faults at </w:t>
      </w:r>
      <w:r w:rsidR="00016E38" w:rsidRPr="00BA05AE">
        <w:rPr>
          <w:b/>
          <w:color w:val="auto"/>
          <w:lang w:val="en-GB"/>
        </w:rPr>
        <w:t xml:space="preserve">Supergrid Voltage </w:t>
      </w:r>
      <w:r w:rsidR="001F5973" w:rsidRPr="00BA05AE">
        <w:rPr>
          <w:color w:val="auto"/>
          <w:lang w:val="en-GB"/>
        </w:rPr>
        <w:t xml:space="preserve">on the </w:t>
      </w:r>
      <w:r w:rsidR="001F5973" w:rsidRPr="00BA05AE">
        <w:rPr>
          <w:b/>
          <w:color w:val="auto"/>
          <w:lang w:val="en-GB"/>
        </w:rPr>
        <w:t>Onshore Transmission System</w:t>
      </w:r>
      <w:bookmarkStart w:id="1238"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239" w:name="_DV_M955"/>
      <w:bookmarkEnd w:id="1238"/>
      <w:bookmarkEnd w:id="1239"/>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(i).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43">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240" w:name="_DV_M956"/>
      <w:bookmarkEnd w:id="1240"/>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lastRenderedPageBreak/>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4">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3915F04" w14:textId="77777777" w:rsidR="00016E38" w:rsidRPr="00A8140D" w:rsidRDefault="00016E38" w:rsidP="00E70C83">
      <w:pPr>
        <w:pStyle w:val="Level1Text"/>
        <w:jc w:val="center"/>
        <w:rPr>
          <w:color w:val="auto"/>
          <w:sz w:val="16"/>
          <w:lang w:val="fr-FR"/>
          <w:rPrChange w:id="1241" w:author="Amanda Rooney [2]" w:date="2026-04-13T12:30:00Z" w16du:dateUtc="2026-04-13T11:30:00Z">
            <w:rPr>
              <w:color w:val="auto"/>
              <w:sz w:val="16"/>
              <w:lang w:val="en-GB"/>
            </w:rPr>
          </w:rPrChange>
        </w:rPr>
      </w:pPr>
      <w:bookmarkStart w:id="1242" w:name="_DV_M957"/>
      <w:bookmarkEnd w:id="1242"/>
      <w:r w:rsidRPr="00A8140D">
        <w:rPr>
          <w:color w:val="auto"/>
          <w:sz w:val="16"/>
          <w:lang w:val="fr-FR"/>
          <w:rPrChange w:id="1243" w:author="Amanda Rooney [2]" w:date="2026-04-13T12:30:00Z" w16du:dateUtc="2026-04-13T11:30:00Z">
            <w:rPr>
              <w:color w:val="auto"/>
              <w:sz w:val="16"/>
              <w:lang w:val="en-GB"/>
            </w:rPr>
          </w:rPrChange>
        </w:rPr>
        <w:t>Figure CC.A.4</w:t>
      </w:r>
      <w:r w:rsidR="001F5973" w:rsidRPr="00A8140D">
        <w:rPr>
          <w:color w:val="auto"/>
          <w:sz w:val="16"/>
          <w:lang w:val="fr-FR"/>
          <w:rPrChange w:id="1244" w:author="Amanda Rooney [2]" w:date="2026-04-13T12:30:00Z" w16du:dateUtc="2026-04-13T11:30:00Z">
            <w:rPr>
              <w:color w:val="auto"/>
              <w:sz w:val="16"/>
              <w:lang w:val="en-GB"/>
            </w:rPr>
          </w:rPrChange>
        </w:rPr>
        <w:t>A</w:t>
      </w:r>
      <w:r w:rsidRPr="00A8140D">
        <w:rPr>
          <w:color w:val="auto"/>
          <w:sz w:val="16"/>
          <w:lang w:val="fr-FR"/>
          <w:rPrChange w:id="1245" w:author="Amanda Rooney [2]" w:date="2026-04-13T12:30:00Z" w16du:dateUtc="2026-04-13T11:30:00Z">
            <w:rPr>
              <w:color w:val="auto"/>
              <w:sz w:val="16"/>
              <w:lang w:val="en-GB"/>
            </w:rPr>
          </w:rPrChange>
        </w:rPr>
        <w:t>.1 (b)</w:t>
      </w:r>
    </w:p>
    <w:p w14:paraId="1AF6E4D6" w14:textId="77777777" w:rsidR="00016E38" w:rsidRPr="00A8140D" w:rsidRDefault="00016E38" w:rsidP="00575855">
      <w:pPr>
        <w:rPr>
          <w:lang w:val="fr-FR"/>
          <w:rPrChange w:id="1246" w:author="Amanda Rooney [2]" w:date="2026-04-13T12:30:00Z" w16du:dateUtc="2026-04-13T11:30:00Z">
            <w:rPr/>
          </w:rPrChange>
        </w:rPr>
      </w:pPr>
    </w:p>
    <w:p w14:paraId="0CB5AB0E" w14:textId="77777777" w:rsidR="0085685A" w:rsidRPr="00BF2CC8" w:rsidRDefault="00016E38" w:rsidP="0085685A">
      <w:pPr>
        <w:pStyle w:val="Level1Text"/>
        <w:rPr>
          <w:color w:val="auto"/>
          <w:lang w:val="en-GB"/>
        </w:rPr>
      </w:pPr>
      <w:bookmarkStart w:id="1247" w:name="_DV_M958"/>
      <w:bookmarkEnd w:id="1247"/>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r w:rsidR="00E70C83" w:rsidRPr="00BA05AE">
        <w:rPr>
          <w:color w:val="auto"/>
          <w:u w:val="single"/>
          <w:lang w:val="en-GB"/>
        </w:rPr>
        <w:t xml:space="preserve">Supergrid Voltage Dips </w:t>
      </w:r>
      <w:proofErr w:type="gramStart"/>
      <w:r w:rsidR="00E70C83" w:rsidRPr="00BA05AE">
        <w:rPr>
          <w:color w:val="auto"/>
          <w:u w:val="single"/>
          <w:lang w:val="en-GB"/>
        </w:rPr>
        <w:t>On</w:t>
      </w:r>
      <w:proofErr w:type="gramEnd"/>
      <w:r w:rsidR="00E70C83" w:rsidRPr="00BA05AE">
        <w:rPr>
          <w:color w:val="auto"/>
          <w:u w:val="single"/>
          <w:lang w:val="en-GB"/>
        </w:rPr>
        <w:t xml:space="preserve"> </w:t>
      </w:r>
      <w:proofErr w:type="gramStart"/>
      <w:r w:rsidR="00E70C83" w:rsidRPr="00BA05AE">
        <w:rPr>
          <w:color w:val="auto"/>
          <w:u w:val="single"/>
          <w:lang w:val="en-GB"/>
        </w:rPr>
        <w:t>The</w:t>
      </w:r>
      <w:proofErr w:type="gramEnd"/>
      <w:r w:rsidR="00E70C83" w:rsidRPr="00BA05AE">
        <w:rPr>
          <w:color w:val="auto"/>
          <w:u w:val="single"/>
          <w:lang w:val="en-GB"/>
        </w:rPr>
        <w:t xml:space="preserv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r w:rsidRPr="00BF2CC8">
        <w:rPr>
          <w:b/>
          <w:color w:val="auto"/>
          <w:lang w:val="en-GB"/>
        </w:rPr>
        <w:t>Supergrid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248" w:name="_DV_M959"/>
      <w:bookmarkEnd w:id="1248"/>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249" w:name="_DV_M961"/>
      <w:bookmarkEnd w:id="1249"/>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r w:rsidRPr="00BA05AE">
        <w:rPr>
          <w:b/>
          <w:color w:val="auto"/>
          <w:lang w:val="en-GB"/>
        </w:rPr>
        <w:t>Supergrid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lastRenderedPageBreak/>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w:t>
      </w:r>
      <w:proofErr w:type="gramStart"/>
      <w:r w:rsidR="00016E38" w:rsidRPr="00BA05AE">
        <w:rPr>
          <w:color w:val="auto"/>
          <w:lang w:val="en-GB"/>
        </w:rPr>
        <w:t>line)  represents</w:t>
      </w:r>
      <w:proofErr w:type="gramEnd"/>
      <w:r w:rsidR="00016E38" w:rsidRPr="00BA05AE">
        <w:rPr>
          <w:color w:val="auto"/>
          <w:lang w:val="en-GB"/>
        </w:rPr>
        <w:t xml:space="preserve"> a voltage level and an associated time duration which connected </w:t>
      </w:r>
      <w:r w:rsidR="00016E38" w:rsidRPr="00BA05AE">
        <w:rPr>
          <w:b/>
          <w:color w:val="auto"/>
          <w:lang w:val="en-GB"/>
        </w:rPr>
        <w:t>Power Park Modules</w:t>
      </w:r>
      <w:bookmarkStart w:id="1250" w:name="_DV_M962"/>
      <w:bookmarkEnd w:id="1250"/>
      <w:r w:rsidR="00016E38" w:rsidRPr="00BA05AE">
        <w:rPr>
          <w:b/>
          <w:color w:val="auto"/>
          <w:lang w:val="en-GB"/>
        </w:rPr>
        <w:t xml:space="preserve"> </w:t>
      </w:r>
      <w:bookmarkStart w:id="1251" w:name="_DV_C272"/>
      <w:r w:rsidR="002E0635" w:rsidRPr="00BA05AE">
        <w:rPr>
          <w:color w:val="auto"/>
          <w:lang w:val="en-GB"/>
        </w:rPr>
        <w:t xml:space="preserve">or </w:t>
      </w:r>
      <w:r w:rsidR="00BD4C9E" w:rsidRPr="00BA05AE">
        <w:rPr>
          <w:b/>
          <w:color w:val="auto"/>
          <w:lang w:val="en-GB"/>
        </w:rPr>
        <w:t>OTSDUW Plant and Apparatus</w:t>
      </w:r>
      <w:bookmarkEnd w:id="1251"/>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252" w:name="_DV_M963"/>
      <w:bookmarkEnd w:id="1252"/>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49">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253" w:name="_DV_M964"/>
      <w:bookmarkEnd w:id="1253"/>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50">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254" w:name="_DV_M965"/>
      <w:bookmarkEnd w:id="1254"/>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lastRenderedPageBreak/>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51">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255" w:name="_DV_M966"/>
      <w:bookmarkEnd w:id="1255"/>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52">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256" w:name="_DV_M967"/>
      <w:bookmarkEnd w:id="1256"/>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lastRenderedPageBreak/>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257" w:name="_Toc503432036"/>
      <w:bookmarkStart w:id="1258" w:name="_Toc454913082"/>
      <w:bookmarkStart w:id="1259" w:name="_Toc197514945"/>
      <w:r w:rsidR="00BA6758" w:rsidRPr="00BF2CC8">
        <w:rPr>
          <w:bCs/>
          <w:sz w:val="24"/>
          <w:szCs w:val="24"/>
        </w:rPr>
        <w:instrText>APPENDIX 4B</w:instrText>
      </w:r>
      <w:bookmarkEnd w:id="1257"/>
      <w:bookmarkEnd w:id="1258"/>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259"/>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260" w:name="_DV_M970"/>
      <w:bookmarkEnd w:id="1260"/>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261" w:name="_DV_M971"/>
      <w:bookmarkEnd w:id="1261"/>
      <w:r w:rsidRPr="00BA05AE">
        <w:rPr>
          <w:color w:val="auto"/>
          <w:lang w:val="en-GB"/>
        </w:rPr>
        <w:tab/>
      </w:r>
      <w:r w:rsidR="00825FE2" w:rsidRPr="00BA05AE">
        <w:rPr>
          <w:color w:val="auto"/>
          <w:lang w:val="en-GB"/>
        </w:rPr>
        <w:t xml:space="preserve">The fault ride through requirement is defined in CC.6.3.15.2 (a), (b) and CC.6.3.15.3. This Appendix provides illustrations by way of examples only of CC.6.3.15.2 (a) (i)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262" w:name="_DV_M972"/>
      <w:bookmarkEnd w:id="1262"/>
      <w:r w:rsidRPr="00BA05AE">
        <w:rPr>
          <w:color w:val="auto"/>
          <w:lang w:val="en-GB"/>
        </w:rPr>
        <w:t>CC.A.4B.2</w:t>
      </w:r>
      <w:r w:rsidRPr="00BA05AE">
        <w:rPr>
          <w:color w:val="auto"/>
          <w:lang w:val="en-GB"/>
        </w:rPr>
        <w:tab/>
      </w:r>
      <w:r w:rsidR="00767164" w:rsidRPr="00BA05AE">
        <w:rPr>
          <w:color w:val="auto"/>
          <w:u w:val="single"/>
          <w:lang w:val="en-GB"/>
        </w:rPr>
        <w:t xml:space="preserve">Voltage Dips </w:t>
      </w:r>
      <w:proofErr w:type="gramStart"/>
      <w:r w:rsidR="00767164" w:rsidRPr="00BA05AE">
        <w:rPr>
          <w:color w:val="auto"/>
          <w:u w:val="single"/>
          <w:lang w:val="en-GB"/>
        </w:rPr>
        <w:t>On</w:t>
      </w:r>
      <w:proofErr w:type="gramEnd"/>
      <w:r w:rsidR="00767164" w:rsidRPr="00BA05AE">
        <w:rPr>
          <w:color w:val="auto"/>
          <w:u w:val="single"/>
          <w:lang w:val="en-GB"/>
        </w:rPr>
        <w:t xml:space="preserve"> </w:t>
      </w:r>
      <w:proofErr w:type="gramStart"/>
      <w:r w:rsidR="00767164" w:rsidRPr="00BA05AE">
        <w:rPr>
          <w:color w:val="auto"/>
          <w:u w:val="single"/>
          <w:lang w:val="en-GB"/>
        </w:rPr>
        <w:t>The</w:t>
      </w:r>
      <w:proofErr w:type="gramEnd"/>
      <w:r w:rsidR="00767164" w:rsidRPr="00BA05AE">
        <w:rPr>
          <w:color w:val="auto"/>
          <w:u w:val="single"/>
          <w:lang w:val="en-GB"/>
        </w:rPr>
        <w:t xml:space="preserve"> LV Side </w:t>
      </w:r>
      <w:proofErr w:type="gramStart"/>
      <w:r w:rsidR="00767164" w:rsidRPr="00BA05AE">
        <w:rPr>
          <w:color w:val="auto"/>
          <w:u w:val="single"/>
          <w:lang w:val="en-GB"/>
        </w:rPr>
        <w:t>Of</w:t>
      </w:r>
      <w:proofErr w:type="gramEnd"/>
      <w:r w:rsidR="00767164" w:rsidRPr="00BA05AE">
        <w:rPr>
          <w:color w:val="auto"/>
          <w:u w:val="single"/>
          <w:lang w:val="en-GB"/>
        </w:rPr>
        <w:t xml:space="preserve"> </w:t>
      </w:r>
      <w:proofErr w:type="gramStart"/>
      <w:r w:rsidR="00767164" w:rsidRPr="00BA05AE">
        <w:rPr>
          <w:color w:val="auto"/>
          <w:u w:val="single"/>
          <w:lang w:val="en-GB"/>
        </w:rPr>
        <w:t>The</w:t>
      </w:r>
      <w:proofErr w:type="gramEnd"/>
      <w:r w:rsidR="00767164" w:rsidRPr="00BA05AE">
        <w:rPr>
          <w:color w:val="auto"/>
          <w:u w:val="single"/>
          <w:lang w:val="en-GB"/>
        </w:rPr>
        <w:t xml:space="preserve"> Offshore Platform Up To 140ms In Duration</w:t>
      </w:r>
    </w:p>
    <w:p w14:paraId="673AB9B0" w14:textId="77777777" w:rsidR="00825FE2" w:rsidRPr="00BA05AE" w:rsidRDefault="00767164" w:rsidP="00767164">
      <w:pPr>
        <w:pStyle w:val="Level1Text"/>
        <w:rPr>
          <w:color w:val="auto"/>
          <w:lang w:val="en-GB"/>
        </w:rPr>
      </w:pPr>
      <w:bookmarkStart w:id="1263" w:name="_DV_M973"/>
      <w:bookmarkEnd w:id="1263"/>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 xml:space="preserve">up to 140ms in duration, the fault ride through requirement is defined in CC.6.3.15.2 (a) (i).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264" w:name="_DV_M974"/>
      <w:bookmarkEnd w:id="1264"/>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265" w:name="_DV_M975"/>
      <w:bookmarkEnd w:id="1265"/>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266" w:name="_DV_M976"/>
      <w:bookmarkEnd w:id="1266"/>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lastRenderedPageBreak/>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4">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267" w:name="_DV_M977"/>
      <w:bookmarkEnd w:id="1267"/>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5">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BA05AE" w:rsidRDefault="00825FE2" w:rsidP="00A05EFC">
      <w:pPr>
        <w:pStyle w:val="Level1Text"/>
        <w:jc w:val="center"/>
        <w:rPr>
          <w:color w:val="auto"/>
          <w:sz w:val="16"/>
          <w:lang w:val="en-GB"/>
        </w:rPr>
      </w:pPr>
      <w:bookmarkStart w:id="1268" w:name="_DV_M978"/>
      <w:bookmarkEnd w:id="1268"/>
      <w:r w:rsidRPr="00BA05AE">
        <w:rPr>
          <w:color w:val="auto"/>
          <w:sz w:val="16"/>
          <w:lang w:val="en-GB"/>
        </w:rPr>
        <w:t>Figure CC.A.4B.2 (b)</w:t>
      </w:r>
    </w:p>
    <w:p w14:paraId="62A0BE24" w14:textId="77777777" w:rsidR="00825FE2" w:rsidRPr="00BF2CC8" w:rsidRDefault="00825FE2" w:rsidP="00575855"/>
    <w:p w14:paraId="4BAB4704" w14:textId="77777777" w:rsidR="00474DDA" w:rsidRPr="00BF2CC8" w:rsidRDefault="00825FE2" w:rsidP="00474DDA">
      <w:pPr>
        <w:pStyle w:val="Level1Text"/>
        <w:rPr>
          <w:color w:val="auto"/>
          <w:lang w:val="en-GB"/>
        </w:rPr>
      </w:pPr>
      <w:bookmarkStart w:id="1269" w:name="_DV_M979"/>
      <w:bookmarkEnd w:id="1269"/>
      <w:r w:rsidRPr="00BA05AE">
        <w:rPr>
          <w:color w:val="auto"/>
          <w:lang w:val="en-GB"/>
        </w:rPr>
        <w:t>CCA.4B.3</w:t>
      </w:r>
      <w:r w:rsidRPr="00BA05AE">
        <w:rPr>
          <w:color w:val="auto"/>
          <w:lang w:val="en-GB"/>
        </w:rPr>
        <w:tab/>
      </w:r>
      <w:r w:rsidR="00A05EFC" w:rsidRPr="00BA05AE">
        <w:rPr>
          <w:color w:val="auto"/>
          <w:u w:val="single"/>
          <w:lang w:val="en-GB"/>
        </w:rPr>
        <w:t xml:space="preserve">Voltage Dips Which Occur </w:t>
      </w:r>
      <w:proofErr w:type="gramStart"/>
      <w:r w:rsidR="00A05EFC" w:rsidRPr="00BA05AE">
        <w:rPr>
          <w:color w:val="auto"/>
          <w:u w:val="single"/>
          <w:lang w:val="en-GB"/>
        </w:rPr>
        <w:t>On</w:t>
      </w:r>
      <w:proofErr w:type="gramEnd"/>
      <w:r w:rsidR="00A05EFC" w:rsidRPr="00BA05AE">
        <w:rPr>
          <w:color w:val="auto"/>
          <w:u w:val="single"/>
          <w:lang w:val="en-GB"/>
        </w:rPr>
        <w:t xml:space="preserve"> </w:t>
      </w:r>
      <w:proofErr w:type="gramStart"/>
      <w:r w:rsidR="00A05EFC" w:rsidRPr="00BA05AE">
        <w:rPr>
          <w:color w:val="auto"/>
          <w:u w:val="single"/>
          <w:lang w:val="en-GB"/>
        </w:rPr>
        <w:t>The</w:t>
      </w:r>
      <w:proofErr w:type="gramEnd"/>
      <w:r w:rsidR="00A05EFC" w:rsidRPr="00BA05AE">
        <w:rPr>
          <w:color w:val="auto"/>
          <w:u w:val="single"/>
          <w:lang w:val="en-GB"/>
        </w:rPr>
        <w:t xml:space="preserve"> </w:t>
      </w:r>
      <w:r w:rsidR="00A05EFC" w:rsidRPr="00BA05AE">
        <w:rPr>
          <w:b/>
          <w:color w:val="auto"/>
          <w:u w:val="single"/>
          <w:lang w:val="en-GB"/>
        </w:rPr>
        <w:t xml:space="preserve">LV Side </w:t>
      </w:r>
      <w:proofErr w:type="gramStart"/>
      <w:r w:rsidR="00A05EFC" w:rsidRPr="00BA05AE">
        <w:rPr>
          <w:b/>
          <w:color w:val="auto"/>
          <w:u w:val="single"/>
          <w:lang w:val="en-GB"/>
        </w:rPr>
        <w:t>Of</w:t>
      </w:r>
      <w:proofErr w:type="gramEnd"/>
      <w:r w:rsidR="00A05EFC" w:rsidRPr="00BA05AE">
        <w:rPr>
          <w:b/>
          <w:color w:val="auto"/>
          <w:u w:val="single"/>
          <w:lang w:val="en-GB"/>
        </w:rPr>
        <w:t xml:space="preserve"> </w:t>
      </w:r>
      <w:proofErr w:type="gramStart"/>
      <w:r w:rsidR="00A05EFC" w:rsidRPr="00BA05AE">
        <w:rPr>
          <w:b/>
          <w:color w:val="auto"/>
          <w:u w:val="single"/>
          <w:lang w:val="en-GB"/>
        </w:rPr>
        <w:t>The</w:t>
      </w:r>
      <w:proofErr w:type="gramEnd"/>
      <w:r w:rsidR="00A05EFC" w:rsidRPr="00BA05AE">
        <w:rPr>
          <w:b/>
          <w:color w:val="auto"/>
          <w:u w:val="single"/>
          <w:lang w:val="en-GB"/>
        </w:rPr>
        <w:t xml:space="preserv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lastRenderedPageBreak/>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270" w:name="_DV_M980"/>
      <w:bookmarkEnd w:id="1270"/>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lastRenderedPageBreak/>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BA05AE" w:rsidRDefault="00474DDA" w:rsidP="00474DDA">
      <w:pPr>
        <w:pStyle w:val="Level1Text"/>
        <w:jc w:val="center"/>
        <w:rPr>
          <w:color w:val="auto"/>
          <w:sz w:val="16"/>
          <w:lang w:val="en-GB"/>
        </w:rPr>
      </w:pPr>
      <w:r w:rsidRPr="00BF2CC8">
        <w:rPr>
          <w:color w:val="auto"/>
          <w:sz w:val="16"/>
          <w:szCs w:val="16"/>
          <w:lang w:val="en-GB"/>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 xml:space="preserve">The LV Side </w:t>
      </w:r>
      <w:proofErr w:type="gramStart"/>
      <w:r w:rsidRPr="0044210B">
        <w:rPr>
          <w:b/>
          <w:color w:val="auto"/>
          <w:u w:val="single"/>
        </w:rPr>
        <w:t>Of</w:t>
      </w:r>
      <w:proofErr w:type="gramEnd"/>
      <w:r w:rsidRPr="0044210B">
        <w:rPr>
          <w:b/>
          <w:color w:val="auto"/>
          <w:u w:val="single"/>
        </w:rPr>
        <w:t xml:space="preserve"> </w:t>
      </w:r>
      <w:proofErr w:type="gramStart"/>
      <w:r w:rsidRPr="0044210B">
        <w:rPr>
          <w:b/>
          <w:color w:val="auto"/>
          <w:u w:val="single"/>
        </w:rPr>
        <w:t>The</w:t>
      </w:r>
      <w:proofErr w:type="gramEnd"/>
      <w:r w:rsidRPr="0044210B">
        <w:rPr>
          <w:b/>
          <w:color w:val="auto"/>
          <w:u w:val="single"/>
        </w:rPr>
        <w:t xml:space="preserv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in  CC.6.3.15.2 (</w:t>
      </w:r>
      <w:r w:rsidR="00021DDF" w:rsidRPr="00BA05AE">
        <w:rPr>
          <w:color w:val="auto"/>
          <w:lang w:val="en-GB"/>
        </w:rPr>
        <w:t>2</w:t>
      </w:r>
      <w:r w:rsidR="00825FE2" w:rsidRPr="00BA05AE">
        <w:rPr>
          <w:color w:val="auto"/>
          <w:lang w:val="en-GB"/>
        </w:rPr>
        <w:t>b) (i)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271" w:name="_DV_M981"/>
      <w:bookmarkEnd w:id="1271"/>
      <w:r w:rsidRPr="00BA05AE">
        <w:rPr>
          <w:color w:val="auto"/>
          <w:lang w:val="en-GB"/>
        </w:rPr>
        <w:lastRenderedPageBreak/>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272" w:name="_DV_M982"/>
      <w:bookmarkEnd w:id="1272"/>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60">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273" w:name="_DV_M983"/>
      <w:bookmarkEnd w:id="1273"/>
      <w:r w:rsidRPr="00BA05AE">
        <w:rPr>
          <w:color w:val="auto"/>
          <w:sz w:val="16"/>
          <w:lang w:val="en-GB"/>
        </w:rPr>
        <w:t xml:space="preserve">Figure </w:t>
      </w:r>
      <w:bookmarkStart w:id="1274" w:name="OLE_LINK4"/>
      <w:bookmarkStart w:id="1275" w:name="OLE_LINK5"/>
      <w:r w:rsidRPr="00BA05AE">
        <w:rPr>
          <w:color w:val="auto"/>
          <w:sz w:val="16"/>
          <w:lang w:val="en-GB"/>
        </w:rPr>
        <w:t>CC.A.4B.</w:t>
      </w:r>
      <w:r w:rsidR="00021DDF" w:rsidRPr="00BA05AE">
        <w:rPr>
          <w:color w:val="auto"/>
          <w:sz w:val="16"/>
          <w:lang w:val="en-GB"/>
        </w:rPr>
        <w:t>4</w:t>
      </w:r>
    </w:p>
    <w:bookmarkEnd w:id="1274"/>
    <w:bookmarkEnd w:id="1275"/>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61">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276" w:name="_DV_M984"/>
      <w:bookmarkEnd w:id="1276"/>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lastRenderedPageBreak/>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62">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BA05AE" w:rsidRDefault="00825FE2" w:rsidP="00A05EFC">
      <w:pPr>
        <w:pStyle w:val="Level1Text"/>
        <w:jc w:val="center"/>
        <w:rPr>
          <w:color w:val="auto"/>
          <w:sz w:val="16"/>
          <w:lang w:val="en-GB"/>
        </w:rPr>
      </w:pPr>
      <w:bookmarkStart w:id="1277" w:name="_DV_M985"/>
      <w:bookmarkEnd w:id="1277"/>
      <w:r w:rsidRPr="00BA05AE">
        <w:rPr>
          <w:color w:val="auto"/>
          <w:sz w:val="16"/>
          <w:lang w:val="en-GB"/>
        </w:rPr>
        <w:t>Figure CC.A.4B.</w:t>
      </w:r>
      <w:r w:rsidR="00021DDF" w:rsidRPr="00BA05AE">
        <w:rPr>
          <w:color w:val="auto"/>
          <w:sz w:val="16"/>
          <w:lang w:val="en-GB"/>
        </w:rPr>
        <w:t>5</w:t>
      </w:r>
      <w:r w:rsidRPr="00BA05AE">
        <w:rPr>
          <w:color w:val="auto"/>
          <w:sz w:val="16"/>
          <w:lang w:val="en-GB"/>
        </w:rPr>
        <w:t>(b)</w:t>
      </w:r>
    </w:p>
    <w:p w14:paraId="1A3BBE05" w14:textId="77777777" w:rsidR="00A05EFC" w:rsidRPr="00BA05AE" w:rsidRDefault="00A05EFC" w:rsidP="00A05EFC">
      <w:pPr>
        <w:pStyle w:val="Level1Text"/>
        <w:jc w:val="center"/>
        <w:rPr>
          <w:color w:val="auto"/>
          <w:sz w:val="16"/>
          <w:lang w:val="en-GB"/>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63">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BA05AE" w:rsidRDefault="00825FE2" w:rsidP="00A05EFC">
      <w:pPr>
        <w:pStyle w:val="Level1Text"/>
        <w:jc w:val="center"/>
        <w:rPr>
          <w:color w:val="auto"/>
          <w:sz w:val="16"/>
          <w:lang w:val="en-GB"/>
        </w:rPr>
      </w:pPr>
      <w:bookmarkStart w:id="1278" w:name="_DV_M986"/>
      <w:bookmarkEnd w:id="1278"/>
      <w:r w:rsidRPr="00BA05AE">
        <w:rPr>
          <w:color w:val="auto"/>
          <w:sz w:val="16"/>
          <w:lang w:val="en-GB"/>
        </w:rPr>
        <w:t>Figure CC.A.4B.</w:t>
      </w:r>
      <w:r w:rsidR="00021DDF" w:rsidRPr="00BA05AE">
        <w:rPr>
          <w:color w:val="auto"/>
          <w:sz w:val="16"/>
          <w:lang w:val="en-GB"/>
        </w:rPr>
        <w:t>5</w:t>
      </w:r>
      <w:r w:rsidRPr="00BA05AE">
        <w:rPr>
          <w:color w:val="auto"/>
          <w:sz w:val="16"/>
          <w:lang w:val="en-GB"/>
        </w:rPr>
        <w:t>(c)</w:t>
      </w:r>
    </w:p>
    <w:p w14:paraId="36A3E42F" w14:textId="77777777" w:rsidR="00F079F0" w:rsidRPr="00BF2CC8" w:rsidRDefault="00CC3176" w:rsidP="00F079F0">
      <w:pPr>
        <w:tabs>
          <w:tab w:val="center" w:pos="5089"/>
          <w:tab w:val="left" w:pos="5904"/>
        </w:tabs>
        <w:jc w:val="center"/>
        <w:rPr>
          <w:b/>
          <w:bCs/>
          <w:sz w:val="28"/>
        </w:rPr>
      </w:pPr>
      <w:bookmarkStart w:id="1279" w:name="_DV_M987"/>
      <w:bookmarkEnd w:id="1279"/>
      <w:r w:rsidRPr="00BF2CC8">
        <w:br w:type="page"/>
      </w:r>
      <w:r w:rsidR="00FF6EDC" w:rsidRPr="00BF2CC8">
        <w:rPr>
          <w:b/>
          <w:bCs/>
          <w:sz w:val="28"/>
        </w:rPr>
        <w:lastRenderedPageBreak/>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280" w:name="_Toc503432037"/>
      <w:bookmarkStart w:id="1281" w:name="_Toc454913083"/>
      <w:bookmarkStart w:id="1282"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280"/>
      <w:bookmarkEnd w:id="1281"/>
      <w:bookmarkEnd w:id="1282"/>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283" w:name="_DV_M992"/>
      <w:bookmarkEnd w:id="1283"/>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284" w:name="_DV_M993"/>
      <w:bookmarkEnd w:id="1284"/>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285" w:name="_DV_M994"/>
            <w:bookmarkEnd w:id="1285"/>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Relay operating time shall not be more than 150 ms;</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286" w:name="_DV_M1000"/>
            <w:bookmarkEnd w:id="1286"/>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287" w:name="_DV_M995"/>
      <w:bookmarkStart w:id="1288" w:name="_DV_M996"/>
      <w:bookmarkStart w:id="1289" w:name="_DV_M997"/>
      <w:bookmarkStart w:id="1290" w:name="_DV_M998"/>
      <w:bookmarkStart w:id="1291" w:name="_DV_M999"/>
      <w:bookmarkEnd w:id="1287"/>
      <w:bookmarkEnd w:id="1288"/>
      <w:bookmarkEnd w:id="1289"/>
      <w:bookmarkEnd w:id="1290"/>
      <w:bookmarkEnd w:id="1291"/>
    </w:p>
    <w:p w14:paraId="447EA367" w14:textId="77777777" w:rsidR="00016E38" w:rsidRPr="00BA05AE" w:rsidRDefault="00016E38" w:rsidP="007C2387">
      <w:pPr>
        <w:pStyle w:val="Level1Text"/>
        <w:rPr>
          <w:color w:val="auto"/>
          <w:lang w:val="en-GB"/>
        </w:rPr>
      </w:pPr>
      <w:bookmarkStart w:id="1292" w:name="_DV_M1001"/>
      <w:bookmarkEnd w:id="1292"/>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293" w:name="_DV_M1002"/>
      <w:bookmarkEnd w:id="1293"/>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294" w:name="_DV_M1003"/>
      <w:bookmarkEnd w:id="1294"/>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295" w:name="_DV_M1004"/>
      <w:bookmarkEnd w:id="1295"/>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296" w:name="_DV_M1005"/>
      <w:bookmarkEnd w:id="1296"/>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297" w:name="_DV_M1006"/>
      <w:bookmarkEnd w:id="1297"/>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298" w:name="_DV_M1007"/>
      <w:bookmarkEnd w:id="1298"/>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299" w:name="_DV_M1008"/>
      <w:bookmarkEnd w:id="1299"/>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300" w:name="_DV_M1009"/>
      <w:bookmarkEnd w:id="1300"/>
      <w:r w:rsidRPr="00BF2CC8">
        <w:rPr>
          <w:lang w:val="en-GB"/>
        </w:rPr>
        <w:tab/>
      </w:r>
      <w:r w:rsidR="00016E38" w:rsidRPr="00BF2CC8">
        <w:rPr>
          <w:lang w:val="en-GB"/>
        </w:rPr>
        <w:t xml:space="preserve">Failure to trip at any one </w:t>
      </w:r>
      <w:proofErr w:type="gramStart"/>
      <w:r w:rsidR="00016E38" w:rsidRPr="00BF2CC8">
        <w:rPr>
          <w:lang w:val="en-GB"/>
        </w:rPr>
        <w:t xml:space="preserve">particular </w:t>
      </w:r>
      <w:r w:rsidR="00120F10" w:rsidRPr="00BF2CC8">
        <w:rPr>
          <w:b/>
          <w:lang w:val="en-GB"/>
        </w:rPr>
        <w:t>Demand</w:t>
      </w:r>
      <w:proofErr w:type="gramEnd"/>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w:t>
      </w:r>
      <w:proofErr w:type="gramStart"/>
      <w:r w:rsidR="00016E38" w:rsidRPr="00BF2CC8">
        <w:rPr>
          <w:lang w:val="en-GB"/>
        </w:rPr>
        <w:t>Thus</w:t>
      </w:r>
      <w:proofErr w:type="gramEnd"/>
      <w:r w:rsidR="00016E38" w:rsidRPr="00BF2CC8">
        <w:rPr>
          <w:lang w:val="en-GB"/>
        </w:rPr>
        <w:t xml:space="preserve">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301" w:name="_DV_M1010"/>
      <w:bookmarkEnd w:id="1301"/>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302" w:name="_DV_M1011"/>
      <w:bookmarkEnd w:id="1302"/>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303" w:name="_DV_M1012"/>
      <w:bookmarkEnd w:id="1303"/>
      <w:r>
        <w:tab/>
      </w:r>
    </w:p>
    <w:p w14:paraId="4264A9F2" w14:textId="398F9422" w:rsidR="006762CA" w:rsidRPr="00BA05AE" w:rsidRDefault="006762CA" w:rsidP="007C2387">
      <w:pPr>
        <w:pStyle w:val="Level1Text"/>
        <w:rPr>
          <w:color w:val="auto"/>
          <w:lang w:val="en-GB"/>
        </w:rPr>
      </w:pPr>
      <w:r w:rsidRPr="00BA05AE">
        <w:rPr>
          <w:color w:val="auto"/>
          <w:lang w:val="en-GB"/>
        </w:rPr>
        <w:lastRenderedPageBreak/>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w:t>
      </w:r>
      <w:proofErr w:type="gramStart"/>
      <w:r w:rsidR="00806807" w:rsidRPr="00BA05AE">
        <w:rPr>
          <w:color w:val="auto"/>
          <w:lang w:val="en-GB"/>
        </w:rPr>
        <w:t>in order to</w:t>
      </w:r>
      <w:proofErr w:type="gramEnd"/>
      <w:r w:rsidR="00806807" w:rsidRPr="00BA05AE">
        <w:rPr>
          <w:color w:val="auto"/>
          <w:lang w:val="en-GB"/>
        </w:rPr>
        <w:t xml:space="preserve">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304" w:name="_DV_M1013"/>
      <w:bookmarkEnd w:id="1304"/>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32469ECD" w:rsidR="00BC7D9F" w:rsidRPr="00BA05AE" w:rsidRDefault="00BC7D9F" w:rsidP="007C2387">
      <w:pPr>
        <w:pStyle w:val="Level1Text"/>
        <w:rPr>
          <w:color w:val="auto"/>
          <w:lang w:val="en-GB"/>
        </w:rPr>
      </w:pPr>
      <w:bookmarkStart w:id="1305" w:name="_DV_M1014"/>
      <w:bookmarkEnd w:id="1305"/>
      <w:r w:rsidRPr="350D65F0">
        <w:rPr>
          <w:color w:val="auto"/>
          <w:lang w:val="en-GB"/>
        </w:rPr>
        <w:t>CC.A.5.4.1</w:t>
      </w:r>
      <w:r>
        <w:tab/>
      </w:r>
      <w:r w:rsidRPr="350D65F0">
        <w:rPr>
          <w:b/>
          <w:bCs/>
          <w:color w:val="auto"/>
          <w:lang w:val="en-GB"/>
        </w:rPr>
        <w:t>Low Frequency Relays</w:t>
      </w:r>
      <w:r w:rsidRPr="350D65F0">
        <w:rPr>
          <w:color w:val="auto"/>
          <w:lang w:val="en-GB"/>
        </w:rPr>
        <w:t xml:space="preserve"> installed and commissioned after 1</w:t>
      </w:r>
      <w:r w:rsidRPr="350D65F0">
        <w:rPr>
          <w:color w:val="auto"/>
          <w:vertAlign w:val="superscript"/>
          <w:lang w:val="en-GB"/>
        </w:rPr>
        <w:t>st</w:t>
      </w:r>
      <w:r w:rsidRPr="350D65F0">
        <w:rPr>
          <w:color w:val="auto"/>
          <w:lang w:val="en-GB"/>
        </w:rPr>
        <w:t xml:space="preserve"> January 2007 shall be type tested in accordance with and comply with the functional test requirements for </w:t>
      </w:r>
      <w:r w:rsidRPr="350D65F0">
        <w:rPr>
          <w:b/>
          <w:bCs/>
          <w:color w:val="auto"/>
          <w:lang w:val="en-GB"/>
        </w:rPr>
        <w:t>Frequency</w:t>
      </w:r>
      <w:r w:rsidRPr="350D65F0">
        <w:rPr>
          <w:color w:val="auto"/>
          <w:lang w:val="en-GB"/>
        </w:rPr>
        <w:t xml:space="preserve"> </w:t>
      </w:r>
      <w:r w:rsidR="00120F10" w:rsidRPr="350D65F0">
        <w:rPr>
          <w:b/>
          <w:bCs/>
          <w:color w:val="auto"/>
          <w:lang w:val="en-GB"/>
        </w:rPr>
        <w:t>Protection</w:t>
      </w:r>
      <w:r w:rsidRPr="350D65F0">
        <w:rPr>
          <w:color w:val="auto"/>
          <w:lang w:val="en-GB"/>
        </w:rPr>
        <w:t xml:space="preserve"> contained in Energy Networks Association Technical Specification 48-6-5 Issue 1 dated 2005 “</w:t>
      </w:r>
      <w:r w:rsidR="005A55AB" w:rsidRPr="005A55AB">
        <w:rPr>
          <w:color w:val="auto"/>
          <w:lang w:val="en-GB"/>
        </w:rPr>
        <w:t>ENA</w:t>
      </w:r>
      <w:r w:rsidRPr="350D65F0" w:rsidDel="00BC7D9F">
        <w:rPr>
          <w:color w:val="auto"/>
          <w:lang w:val="en-GB"/>
        </w:rPr>
        <w:t xml:space="preserve"> </w:t>
      </w:r>
      <w:r w:rsidRPr="350D65F0" w:rsidDel="00120F10">
        <w:rPr>
          <w:b/>
          <w:bCs/>
          <w:color w:val="auto"/>
          <w:lang w:val="en-GB"/>
        </w:rPr>
        <w:t>Protection</w:t>
      </w:r>
      <w:r w:rsidRPr="350D65F0" w:rsidDel="00BC7D9F">
        <w:rPr>
          <w:color w:val="auto"/>
          <w:lang w:val="en-GB"/>
        </w:rPr>
        <w:t xml:space="preserve"> Assessment Functional Test Requirements – Voltage and Frequency </w:t>
      </w:r>
      <w:r w:rsidRPr="350D65F0" w:rsidDel="00120F10">
        <w:rPr>
          <w:b/>
          <w:bCs/>
          <w:color w:val="auto"/>
          <w:lang w:val="en-GB"/>
        </w:rPr>
        <w:t>Protection</w:t>
      </w:r>
      <w:r w:rsidRPr="350D65F0">
        <w:rPr>
          <w:color w:val="auto"/>
          <w:lang w:val="en-GB"/>
        </w:rPr>
        <w:t>”.</w:t>
      </w:r>
    </w:p>
    <w:p w14:paraId="44E0FA65" w14:textId="048466ED" w:rsidR="00BC7D9F" w:rsidRDefault="00BC7D9F" w:rsidP="007C2387">
      <w:pPr>
        <w:pStyle w:val="Level1Text"/>
        <w:rPr>
          <w:color w:val="auto"/>
          <w:lang w:val="en-GB"/>
        </w:rPr>
      </w:pPr>
      <w:bookmarkStart w:id="1306" w:name="_DV_M1015"/>
      <w:bookmarkEnd w:id="1306"/>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77777777"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77777777"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07" w:name="_DV_M1016"/>
      <w:bookmarkEnd w:id="1307"/>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08" w:name="_DV_M1017"/>
      <w:bookmarkEnd w:id="1308"/>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peak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w:t>
      </w:r>
      <w:proofErr w:type="gramStart"/>
      <w:r w:rsidRPr="00BA05AE">
        <w:rPr>
          <w:color w:val="auto"/>
          <w:lang w:val="en-GB"/>
        </w:rPr>
        <w:t>the majority of</w:t>
      </w:r>
      <w:proofErr w:type="gramEnd"/>
      <w:r w:rsidRPr="00BA05AE">
        <w:rPr>
          <w:color w:val="auto"/>
          <w:lang w:val="en-GB"/>
        </w:rPr>
        <w:t xml:space="preserve">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77777777" w:rsidR="00C4711B" w:rsidRPr="00BF2CC8" w:rsidRDefault="00C4711B" w:rsidP="007C2387">
            <w:pPr>
              <w:jc w:val="center"/>
            </w:pPr>
            <w:bookmarkStart w:id="1309" w:name="_DV_M1018"/>
            <w:bookmarkEnd w:id="1309"/>
            <w:r w:rsidRPr="00BF2CC8">
              <w:t>Frequency Hz</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5031E3AC" w:rsidR="00C4711B" w:rsidRPr="00BA05AE" w:rsidRDefault="00DD08DF" w:rsidP="00883507">
      <w:pPr>
        <w:pStyle w:val="Level1Text"/>
        <w:rPr>
          <w:color w:val="auto"/>
          <w:lang w:val="en-GB"/>
        </w:rPr>
      </w:pPr>
      <w:bookmarkStart w:id="1310" w:name="_DV_M1020"/>
      <w:bookmarkEnd w:id="1310"/>
      <w:r w:rsidRPr="00BA05AE">
        <w:rPr>
          <w:color w:val="auto"/>
          <w:lang w:val="en-GB"/>
        </w:rPr>
        <w:lastRenderedPageBreak/>
        <w:tab/>
      </w:r>
      <w:r w:rsidR="00C4711B" w:rsidRPr="00BA05AE">
        <w:rPr>
          <w:color w:val="auto"/>
          <w:lang w:val="en-GB"/>
        </w:rPr>
        <w:t xml:space="preserve">Note – the percentages in table CC.A.5.5.1a are cumulative such that, for example, should the frequency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11" w:name="_DV_M1021"/>
      <w:bookmarkEnd w:id="1311"/>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as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12" w:name="_Toc503432038"/>
      <w:bookmarkStart w:id="1313" w:name="_Toc454913084"/>
      <w:bookmarkStart w:id="1314" w:name="_Toc197514947"/>
      <w:r w:rsidRPr="00BF2CC8">
        <w:rPr>
          <w:bCs/>
          <w:sz w:val="28"/>
        </w:rPr>
        <w:instrText>APPENDIX 6 - PERFORMANCE REQUIREMENTS FOR CONTINUOUSLY ACTING AUTOMATIC EXCITATION CONTROL SYSTEMS FOR ONSHORE SYNCHRONOUS GENERATING UNITS</w:instrText>
      </w:r>
      <w:bookmarkEnd w:id="1312"/>
      <w:bookmarkEnd w:id="1313"/>
      <w:bookmarkEnd w:id="1314"/>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15" w:name="_DV_M1025"/>
      <w:bookmarkEnd w:id="1315"/>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16" w:name="_DV_M1026"/>
      <w:bookmarkEnd w:id="1316"/>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w:t>
      </w:r>
      <w:proofErr w:type="gramStart"/>
      <w:r w:rsidRPr="00BA05AE">
        <w:rPr>
          <w:color w:val="auto"/>
          <w:lang w:val="en-GB"/>
        </w:rPr>
        <w:t>site specific</w:t>
      </w:r>
      <w:proofErr w:type="gramEnd"/>
      <w:r w:rsidRPr="00BA05AE">
        <w:rPr>
          <w:color w:val="auto"/>
          <w:lang w:val="en-GB"/>
        </w:rPr>
        <w:t xml:space="preserve">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17" w:name="_DV_M1027"/>
      <w:bookmarkEnd w:id="1317"/>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18" w:name="_DV_M1028"/>
      <w:bookmarkEnd w:id="1318"/>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19" w:name="_DV_M1029"/>
      <w:bookmarkEnd w:id="1319"/>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20" w:name="_DV_M1030"/>
      <w:bookmarkEnd w:id="1320"/>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21" w:name="_DV_M1031"/>
      <w:bookmarkEnd w:id="1321"/>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22" w:name="_DV_M1032"/>
      <w:bookmarkEnd w:id="1322"/>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23" w:name="_DV_M1033"/>
      <w:bookmarkEnd w:id="1323"/>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24" w:name="_DV_M1034"/>
      <w:bookmarkEnd w:id="1324"/>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25" w:name="_DV_M1035"/>
      <w:bookmarkEnd w:id="1325"/>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26" w:name="_DV_M1036"/>
      <w:bookmarkEnd w:id="1326"/>
      <w:r w:rsidRPr="00BA05AE">
        <w:rPr>
          <w:color w:val="auto"/>
          <w:lang w:val="en-GB"/>
        </w:rPr>
        <w:lastRenderedPageBreak/>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27" w:name="_DV_M1037"/>
      <w:bookmarkEnd w:id="1327"/>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 xml:space="preserve">Excitation System </w:t>
      </w:r>
      <w:proofErr w:type="gramStart"/>
      <w:r w:rsidRPr="00BA05AE">
        <w:rPr>
          <w:b/>
          <w:color w:val="auto"/>
          <w:lang w:val="en-GB"/>
        </w:rPr>
        <w:t>On</w:t>
      </w:r>
      <w:proofErr w:type="gramEnd"/>
      <w:r w:rsidRPr="00BA05AE">
        <w:rPr>
          <w:b/>
          <w:color w:val="auto"/>
          <w:lang w:val="en-GB"/>
        </w:rPr>
        <w:t xml:space="preserve">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328" w:name="_DV_M1038"/>
      <w:bookmarkEnd w:id="1328"/>
      <w:r w:rsidRPr="00BF2CC8">
        <w:rPr>
          <w:lang w:val="en-GB"/>
        </w:rPr>
        <w:tab/>
      </w:r>
      <w:r w:rsidR="00AF2F39" w:rsidRPr="00BF2CC8">
        <w:rPr>
          <w:lang w:val="en-GB"/>
        </w:rPr>
        <w:t>not less than 2 per unit (pu)</w:t>
      </w:r>
    </w:p>
    <w:p w14:paraId="43B1D6E2" w14:textId="77777777" w:rsidR="00AF2F39" w:rsidRPr="00BF2CC8" w:rsidRDefault="00383377" w:rsidP="00383377">
      <w:pPr>
        <w:pStyle w:val="Level2Text"/>
        <w:rPr>
          <w:lang w:val="en-GB"/>
        </w:rPr>
      </w:pPr>
      <w:bookmarkStart w:id="1329" w:name="_DV_M1039"/>
      <w:bookmarkEnd w:id="1329"/>
      <w:r w:rsidRPr="00BF2CC8">
        <w:rPr>
          <w:lang w:val="en-GB"/>
        </w:rPr>
        <w:tab/>
      </w:r>
      <w:r w:rsidR="00AF2F39" w:rsidRPr="00BF2CC8">
        <w:rPr>
          <w:lang w:val="en-GB"/>
        </w:rPr>
        <w:t>normally not greater than 3 pu</w:t>
      </w:r>
    </w:p>
    <w:p w14:paraId="188D7CC3" w14:textId="77777777" w:rsidR="00AF2F39" w:rsidRPr="00BF2CC8" w:rsidRDefault="00383377" w:rsidP="00383377">
      <w:pPr>
        <w:pStyle w:val="Level2Text"/>
        <w:rPr>
          <w:lang w:val="en-GB"/>
        </w:rPr>
      </w:pPr>
      <w:bookmarkStart w:id="1330" w:name="_DV_M1040"/>
      <w:bookmarkEnd w:id="1330"/>
      <w:r w:rsidRPr="00BF2CC8">
        <w:rPr>
          <w:lang w:val="en-GB"/>
        </w:rPr>
        <w:tab/>
      </w:r>
      <w:r w:rsidR="00AF2F39" w:rsidRPr="00BF2CC8">
        <w:rPr>
          <w:lang w:val="en-GB"/>
        </w:rPr>
        <w:t>exceptionally up to 4 pu</w:t>
      </w:r>
    </w:p>
    <w:p w14:paraId="06F80475" w14:textId="4A2C7F0E" w:rsidR="00AF2F39" w:rsidRPr="00BA05AE" w:rsidRDefault="00383377" w:rsidP="00383377">
      <w:pPr>
        <w:pStyle w:val="Level1Text"/>
        <w:rPr>
          <w:color w:val="auto"/>
          <w:lang w:val="en-GB"/>
        </w:rPr>
      </w:pPr>
      <w:bookmarkStart w:id="1331" w:name="_DV_M1041"/>
      <w:bookmarkEnd w:id="1331"/>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332" w:name="_DV_M1042"/>
      <w:bookmarkEnd w:id="1332"/>
      <w:r w:rsidRPr="00BA05AE">
        <w:rPr>
          <w:color w:val="auto"/>
          <w:lang w:val="en-GB"/>
        </w:rPr>
        <w:t>CC.A.6.2.4.4</w:t>
      </w:r>
      <w:r w:rsidRPr="00BA05AE">
        <w:rPr>
          <w:color w:val="auto"/>
          <w:lang w:val="en-GB"/>
        </w:rPr>
        <w:tab/>
        <w:t xml:space="preserve">If a static </w:t>
      </w:r>
      <w:proofErr w:type="gramStart"/>
      <w:r w:rsidRPr="00BA05AE">
        <w:rPr>
          <w:color w:val="auto"/>
          <w:lang w:val="en-GB"/>
        </w:rPr>
        <w:t>type</w:t>
      </w:r>
      <w:proofErr w:type="gramEnd"/>
      <w:r w:rsidRPr="00BA05AE">
        <w:rPr>
          <w:color w:val="auto"/>
          <w:lang w:val="en-GB"/>
        </w:rPr>
        <w:t xml:space="preserv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333" w:name="_DV_M1043"/>
      <w:bookmarkEnd w:id="1333"/>
      <w:r w:rsidRPr="00BF2CC8">
        <w:rPr>
          <w:lang w:val="en-GB"/>
        </w:rPr>
        <w:t>(i)</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334" w:name="_DV_M1044"/>
      <w:bookmarkEnd w:id="1334"/>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335" w:name="_DV_M1045"/>
      <w:bookmarkEnd w:id="1335"/>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 xml:space="preserve">Excitation System </w:t>
      </w:r>
      <w:proofErr w:type="gramStart"/>
      <w:r w:rsidR="00AF2F39" w:rsidRPr="00BF2CC8">
        <w:rPr>
          <w:b/>
          <w:lang w:val="en-GB"/>
        </w:rPr>
        <w:t>On</w:t>
      </w:r>
      <w:proofErr w:type="gramEnd"/>
      <w:r w:rsidR="00AF2F39" w:rsidRPr="00BF2CC8">
        <w:rPr>
          <w:b/>
          <w:lang w:val="en-GB"/>
        </w:rPr>
        <w:t xml:space="preserve">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336" w:name="_DV_M1046"/>
      <w:bookmarkEnd w:id="1336"/>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337" w:name="_DV_M1047"/>
      <w:bookmarkEnd w:id="1337"/>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338" w:name="_DV_M1048"/>
      <w:bookmarkEnd w:id="1338"/>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w:t>
      </w:r>
      <w:proofErr w:type="gramStart"/>
      <w:r w:rsidRPr="00BA05AE">
        <w:rPr>
          <w:color w:val="auto"/>
          <w:lang w:val="en-GB"/>
        </w:rPr>
        <w:t>and also</w:t>
      </w:r>
      <w:proofErr w:type="gramEnd"/>
      <w:r w:rsidRPr="00BA05AE">
        <w:rPr>
          <w:color w:val="auto"/>
          <w:lang w:val="en-GB"/>
        </w:rPr>
        <w:t xml:space="preserve">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339" w:name="_DV_M1049"/>
      <w:bookmarkEnd w:id="1339"/>
      <w:r w:rsidRPr="00BA05AE">
        <w:rPr>
          <w:color w:val="auto"/>
          <w:lang w:val="en-GB"/>
        </w:rPr>
        <w:t xml:space="preserve">CC.A.6.2.5.2 </w:t>
      </w:r>
      <w:r w:rsidRPr="00BA05AE">
        <w:rPr>
          <w:color w:val="auto"/>
          <w:lang w:val="en-GB"/>
        </w:rPr>
        <w:tab/>
        <w:t xml:space="preserve">Whatever supplementary control signal is </w:t>
      </w:r>
      <w:proofErr w:type="gramStart"/>
      <w:r w:rsidRPr="00BA05AE">
        <w:rPr>
          <w:color w:val="auto"/>
          <w:lang w:val="en-GB"/>
        </w:rPr>
        <w:t>employed,</w:t>
      </w:r>
      <w:proofErr w:type="gramEnd"/>
      <w:r w:rsidRPr="00BA05AE">
        <w:rPr>
          <w:color w:val="auto"/>
          <w:lang w:val="en-GB"/>
        </w:rPr>
        <w:t xml:space="preserve">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2DACFBCD" w:rsidR="00AF2F39" w:rsidRPr="00BA05AE" w:rsidRDefault="00AF2F39" w:rsidP="00383377">
      <w:pPr>
        <w:pStyle w:val="Level1Text"/>
        <w:rPr>
          <w:color w:val="auto"/>
          <w:lang w:val="en-GB"/>
        </w:rPr>
      </w:pPr>
      <w:bookmarkStart w:id="1340" w:name="_DV_M1050"/>
      <w:bookmarkEnd w:id="1340"/>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BA05AE">
        <w:rPr>
          <w:color w:val="auto"/>
          <w:lang w:val="en-GB"/>
        </w:rPr>
        <w:t>signal</w:t>
      </w:r>
      <w:proofErr w:type="gramEnd"/>
      <w:r w:rsidRPr="00BA05AE">
        <w:rPr>
          <w:color w:val="auto"/>
          <w:lang w:val="en-GB"/>
        </w:rPr>
        <w:t xml:space="preserve"> then the </w:t>
      </w:r>
      <w:r w:rsidRPr="00BA05AE">
        <w:rPr>
          <w:b/>
          <w:color w:val="auto"/>
          <w:lang w:val="en-GB"/>
        </w:rPr>
        <w:t xml:space="preserve">Power System </w:t>
      </w:r>
      <w:bookmarkStart w:id="1341" w:name="_DV_M1051"/>
      <w:bookmarkEnd w:id="1341"/>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w:t>
      </w:r>
      <w:proofErr w:type="gramStart"/>
      <w:r w:rsidR="003B4B5E" w:rsidRPr="00BA05AE">
        <w:rPr>
          <w:color w:val="auto"/>
          <w:lang w:val="en-GB"/>
        </w:rPr>
        <w:t>Additionally</w:t>
      </w:r>
      <w:proofErr w:type="gramEnd"/>
      <w:r w:rsidR="003B4B5E" w:rsidRPr="00BA05AE">
        <w:rPr>
          <w:color w:val="auto"/>
          <w:lang w:val="en-GB"/>
        </w:rPr>
        <w:t xml:space="preserve">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frequency response.</w:t>
      </w:r>
    </w:p>
    <w:p w14:paraId="1AC63FB1" w14:textId="77777777" w:rsidR="00AF2F39" w:rsidRPr="00BA05AE" w:rsidRDefault="00AF2F39" w:rsidP="00383377">
      <w:pPr>
        <w:pStyle w:val="Level1Text"/>
        <w:rPr>
          <w:color w:val="auto"/>
          <w:lang w:val="en-GB"/>
        </w:rPr>
      </w:pPr>
      <w:bookmarkStart w:id="1342" w:name="_DV_M1052"/>
      <w:bookmarkEnd w:id="1342"/>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343" w:name="_DV_M1053"/>
      <w:bookmarkEnd w:id="1343"/>
      <w:r w:rsidRPr="00BA05AE">
        <w:rPr>
          <w:color w:val="auto"/>
        </w:rPr>
        <w:t>CC.A.6.2.5.5</w:t>
      </w:r>
      <w:r w:rsidRPr="00BA05AE">
        <w:rPr>
          <w:color w:val="auto"/>
        </w:rPr>
        <w:tab/>
        <w:t xml:space="preserve">The </w:t>
      </w:r>
      <w:r w:rsidRPr="00BA05AE">
        <w:rPr>
          <w:b/>
          <w:color w:val="auto"/>
        </w:rPr>
        <w:t>Power System Stabiliser</w:t>
      </w:r>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344" w:name="_DV_M1054"/>
      <w:bookmarkEnd w:id="1344"/>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 xml:space="preserve">Relevant Transmission </w:t>
      </w:r>
      <w:proofErr w:type="gramStart"/>
      <w:r w:rsidR="00327A61" w:rsidRPr="00770C41">
        <w:rPr>
          <w:b/>
          <w:lang w:val="en-GB"/>
        </w:rPr>
        <w:t>Licensee</w:t>
      </w:r>
      <w:r w:rsidR="001B3A4F">
        <w:rPr>
          <w:b/>
          <w:color w:val="auto"/>
          <w:lang w:val="en-GB"/>
        </w:rPr>
        <w:t xml:space="preserve"> </w:t>
      </w:r>
      <w:r w:rsidRPr="00BA05AE">
        <w:rPr>
          <w:color w:val="auto"/>
          <w:lang w:val="en-GB"/>
        </w:rPr>
        <w:t xml:space="preserve"> prior</w:t>
      </w:r>
      <w:proofErr w:type="gramEnd"/>
      <w:r w:rsidRPr="00BA05AE">
        <w:rPr>
          <w:color w:val="auto"/>
          <w:lang w:val="en-GB"/>
        </w:rPr>
        <w:t xml:space="preserve">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345" w:name="_DV_M1055"/>
      <w:bookmarkStart w:id="1346" w:name="_DV_M1056"/>
      <w:bookmarkStart w:id="1347" w:name="_DV_M1057"/>
      <w:bookmarkStart w:id="1348" w:name="_DV_M1058"/>
      <w:bookmarkEnd w:id="1345"/>
      <w:bookmarkEnd w:id="1346"/>
      <w:bookmarkEnd w:id="1347"/>
      <w:bookmarkEnd w:id="1348"/>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w:t>
      </w:r>
      <w:proofErr w:type="gramStart"/>
      <w:r w:rsidRPr="00BA05AE">
        <w:rPr>
          <w:color w:val="auto"/>
          <w:lang w:val="en-GB"/>
        </w:rPr>
        <w:t xml:space="preserve">be active within the </w:t>
      </w:r>
      <w:r w:rsidRPr="00BA05AE">
        <w:rPr>
          <w:b/>
          <w:color w:val="auto"/>
          <w:lang w:val="en-GB"/>
        </w:rPr>
        <w:t>Excitation System</w:t>
      </w:r>
      <w:r w:rsidRPr="00BA05AE">
        <w:rPr>
          <w:color w:val="auto"/>
          <w:lang w:val="en-GB"/>
        </w:rPr>
        <w:t xml:space="preserve"> at all times</w:t>
      </w:r>
      <w:proofErr w:type="gramEnd"/>
      <w:r w:rsidRPr="00BA05AE">
        <w:rPr>
          <w:color w:val="auto"/>
          <w:lang w:val="en-GB"/>
        </w:rPr>
        <w:t xml:space="preserve">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349" w:name="_DV_M1059"/>
      <w:bookmarkEnd w:id="1349"/>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350" w:name="_DV_M1060"/>
      <w:bookmarkEnd w:id="1350"/>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351" w:name="_DV_M1061"/>
      <w:bookmarkEnd w:id="1351"/>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352" w:name="_DV_M1062"/>
      <w:bookmarkEnd w:id="1352"/>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as detailed in OC5A.2.2 and OC</w:t>
      </w:r>
      <w:proofErr w:type="gramStart"/>
      <w:r w:rsidR="00D67D84" w:rsidRPr="00BA05AE">
        <w:rPr>
          <w:color w:val="auto"/>
          <w:lang w:val="en-GB"/>
        </w:rPr>
        <w:t>5.A.</w:t>
      </w:r>
      <w:proofErr w:type="gramEnd"/>
      <w:r w:rsidR="00D67D84" w:rsidRPr="00BA05AE">
        <w:rPr>
          <w:color w:val="auto"/>
          <w:lang w:val="en-GB"/>
        </w:rPr>
        <w:t xml:space="preserve">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w:t>
      </w:r>
      <w:proofErr w:type="gramStart"/>
      <w:r w:rsidR="00D67D84" w:rsidRPr="00BA05AE">
        <w:rPr>
          <w:color w:val="auto"/>
          <w:lang w:val="en-GB"/>
        </w:rPr>
        <w:t xml:space="preserve">reference,  </w:t>
      </w:r>
      <w:r w:rsidRPr="00BA05AE">
        <w:rPr>
          <w:color w:val="auto"/>
          <w:lang w:val="en-GB"/>
        </w:rPr>
        <w:t>with</w:t>
      </w:r>
      <w:proofErr w:type="gramEnd"/>
      <w:r w:rsidRPr="00BA05AE">
        <w:rPr>
          <w:color w:val="auto"/>
          <w:lang w:val="en-GB"/>
        </w:rPr>
        <w:t xml:space="preserve">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353" w:name="_DV_M1063"/>
      <w:bookmarkEnd w:id="1353"/>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w:t>
      </w:r>
      <w:proofErr w:type="gramStart"/>
      <w:r w:rsidRPr="00BA05AE">
        <w:rPr>
          <w:color w:val="auto"/>
          <w:lang w:val="en-GB"/>
        </w:rPr>
        <w:t>disturbances</w:t>
      </w:r>
      <w:proofErr w:type="gramEnd"/>
      <w:r w:rsidRPr="00BA05AE">
        <w:rPr>
          <w:color w:val="auto"/>
          <w:lang w:val="en-GB"/>
        </w:rPr>
        <w:t xml:space="preserve"> decays within two cycles of oscillation.</w:t>
      </w:r>
    </w:p>
    <w:p w14:paraId="549B60FF" w14:textId="77777777" w:rsidR="00AF2F39" w:rsidRPr="00BA05AE" w:rsidRDefault="00AF2F39" w:rsidP="00383377">
      <w:pPr>
        <w:pStyle w:val="Level1Text"/>
        <w:rPr>
          <w:color w:val="auto"/>
          <w:lang w:val="en-GB"/>
        </w:rPr>
      </w:pPr>
      <w:bookmarkStart w:id="1354" w:name="_DV_M1064"/>
      <w:bookmarkEnd w:id="1354"/>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355" w:name="_DV_M1065"/>
      <w:bookmarkEnd w:id="1355"/>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356" w:name="_DV_M1066"/>
      <w:bookmarkEnd w:id="1356"/>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357" w:name="_DV_M1067"/>
      <w:bookmarkEnd w:id="1357"/>
      <w:r w:rsidRPr="00BA05AE">
        <w:rPr>
          <w:color w:val="auto"/>
          <w:lang w:val="en-GB"/>
        </w:rPr>
        <w:lastRenderedPageBreak/>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w:t>
      </w:r>
      <w:proofErr w:type="gramStart"/>
      <w:r w:rsidR="00D67D84" w:rsidRPr="00BA05AE">
        <w:rPr>
          <w:color w:val="auto"/>
          <w:lang w:val="en-GB"/>
        </w:rPr>
        <w:t>5.A.</w:t>
      </w:r>
      <w:proofErr w:type="gramEnd"/>
      <w:r w:rsidR="00D67D84" w:rsidRPr="00BA05AE">
        <w:rPr>
          <w:color w:val="auto"/>
          <w:lang w:val="en-GB"/>
        </w:rPr>
        <w:t>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w:t>
      </w:r>
      <w:proofErr w:type="gramStart"/>
      <w:r w:rsidRPr="00BA05AE">
        <w:rPr>
          <w:color w:val="auto"/>
          <w:lang w:val="en-GB"/>
        </w:rPr>
        <w:t>line</w:t>
      </w:r>
      <w:proofErr w:type="gramEnd"/>
      <w:r w:rsidRPr="00BA05AE">
        <w:rPr>
          <w:color w:val="auto"/>
          <w:lang w:val="en-GB"/>
        </w:rPr>
        <w:t xml:space="preserv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358" w:name="_DV_M1068"/>
      <w:bookmarkEnd w:id="1358"/>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359" w:name="_DV_M1069"/>
      <w:bookmarkEnd w:id="1359"/>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360" w:name="_DV_M1070"/>
      <w:bookmarkEnd w:id="1360"/>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361" w:name="_DV_M1071"/>
      <w:bookmarkEnd w:id="1361"/>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as described in OC</w:t>
      </w:r>
      <w:proofErr w:type="gramStart"/>
      <w:r w:rsidR="00993FA8" w:rsidRPr="00BA05AE">
        <w:rPr>
          <w:color w:val="auto"/>
          <w:lang w:val="en-GB"/>
        </w:rPr>
        <w:t>5.A.</w:t>
      </w:r>
      <w:proofErr w:type="gramEnd"/>
      <w:r w:rsidR="00993FA8" w:rsidRPr="00BA05AE">
        <w:rPr>
          <w:color w:val="auto"/>
          <w:lang w:val="en-GB"/>
        </w:rPr>
        <w:t xml:space="preserve">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362" w:name="_DV_M1072"/>
      <w:bookmarkEnd w:id="1362"/>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lastRenderedPageBreak/>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363" w:name="_Toc503432039"/>
      <w:bookmarkStart w:id="1364" w:name="_Toc454913085"/>
      <w:bookmarkStart w:id="1365"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363"/>
      <w:bookmarkEnd w:id="1364"/>
      <w:bookmarkEnd w:id="1365"/>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366" w:name="_DV_M1077"/>
      <w:bookmarkEnd w:id="1366"/>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367" w:name="_DV_M1078"/>
      <w:bookmarkEnd w:id="1367"/>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368" w:name="_DV_M1079"/>
      <w:bookmarkEnd w:id="1368"/>
      <w:r w:rsidRPr="00BA05AE">
        <w:rPr>
          <w:color w:val="auto"/>
          <w:lang w:val="en-GB"/>
        </w:rPr>
        <w:t xml:space="preserve"> </w:t>
      </w:r>
      <w:bookmarkStart w:id="1369"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369"/>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w:t>
      </w:r>
      <w:proofErr w:type="gramStart"/>
      <w:r w:rsidR="0044323E" w:rsidRPr="00BF2CC8">
        <w:rPr>
          <w:b/>
          <w:color w:val="auto"/>
          <w:lang w:val="en-GB"/>
        </w:rPr>
        <w:t xml:space="preserve">Code </w:t>
      </w:r>
      <w:r w:rsidR="00CF08C2" w:rsidRPr="00BF2CC8">
        <w:rPr>
          <w:color w:val="auto"/>
          <w:lang w:val="en-GB"/>
        </w:rPr>
        <w:t xml:space="preserve"> </w:t>
      </w:r>
      <w:r w:rsidR="00BD4C9E" w:rsidRPr="00BA05AE">
        <w:rPr>
          <w:b/>
          <w:color w:val="auto"/>
          <w:lang w:val="en-GB"/>
        </w:rPr>
        <w:t>User</w:t>
      </w:r>
      <w:proofErr w:type="gramEnd"/>
      <w:r w:rsidRPr="00BA05AE">
        <w:rPr>
          <w:color w:val="auto"/>
          <w:lang w:val="en-GB"/>
        </w:rPr>
        <w:t xml:space="preserve">. This Appendix does not limit any </w:t>
      </w:r>
      <w:proofErr w:type="gramStart"/>
      <w:r w:rsidRPr="00BA05AE">
        <w:rPr>
          <w:color w:val="auto"/>
          <w:lang w:val="en-GB"/>
        </w:rPr>
        <w:t>site specific</w:t>
      </w:r>
      <w:proofErr w:type="gramEnd"/>
      <w:r w:rsidRPr="00BA05AE">
        <w:rPr>
          <w:color w:val="auto"/>
          <w:lang w:val="en-GB"/>
        </w:rPr>
        <w:t xml:space="preserve">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370" w:name="_DV_M1080"/>
      <w:bookmarkEnd w:id="1370"/>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371" w:name="_DV_M1081"/>
      <w:bookmarkEnd w:id="1371"/>
      <w:r w:rsidRPr="00BA05AE">
        <w:rPr>
          <w:color w:val="auto"/>
          <w:lang w:val="en-GB"/>
        </w:rPr>
        <w:t xml:space="preserve">are required to be notified to </w:t>
      </w:r>
      <w:bookmarkStart w:id="1372" w:name="_DV_M1082"/>
      <w:bookmarkEnd w:id="1372"/>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373" w:name="_DV_M1083"/>
      <w:bookmarkEnd w:id="1373"/>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374" w:name="_DV_M1084"/>
      <w:bookmarkEnd w:id="1374"/>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5" w:name="_DV_M1085"/>
      <w:bookmarkStart w:id="1376" w:name="_DV_C278"/>
      <w:bookmarkEnd w:id="1375"/>
      <w:r w:rsidR="002E0635" w:rsidRPr="00BF2CC8">
        <w:rPr>
          <w:color w:val="auto"/>
          <w:lang w:val="en-GB"/>
        </w:rPr>
        <w:t xml:space="preserve">or </w:t>
      </w:r>
      <w:r w:rsidR="00BD4C9E" w:rsidRPr="00BF2CC8">
        <w:rPr>
          <w:b/>
          <w:bCs/>
          <w:color w:val="auto"/>
          <w:lang w:val="en-GB"/>
        </w:rPr>
        <w:t>OTSDUW Plant and Apparatus</w:t>
      </w:r>
      <w:bookmarkEnd w:id="1376"/>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7" w:name="_DV_M1086"/>
      <w:bookmarkStart w:id="1378" w:name="_DV_C279"/>
      <w:bookmarkEnd w:id="1377"/>
      <w:r w:rsidR="002E0635" w:rsidRPr="00BF2CC8">
        <w:rPr>
          <w:color w:val="auto"/>
          <w:lang w:val="en-GB"/>
        </w:rPr>
        <w:t xml:space="preserve">or </w:t>
      </w:r>
      <w:r w:rsidR="00BD4C9E" w:rsidRPr="00BF2CC8">
        <w:rPr>
          <w:b/>
          <w:bCs/>
          <w:color w:val="auto"/>
          <w:lang w:val="en-GB"/>
        </w:rPr>
        <w:t>OTSDUW Plant and Apparatus</w:t>
      </w:r>
      <w:bookmarkEnd w:id="1378"/>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379" w:name="_DV_M1087"/>
      <w:bookmarkEnd w:id="1379"/>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380" w:name="_DV_M1088"/>
      <w:bookmarkEnd w:id="1380"/>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w:t>
      </w:r>
      <w:r w:rsidRPr="00BA05AE">
        <w:rPr>
          <w:color w:val="auto"/>
          <w:lang w:val="en-GB"/>
        </w:rPr>
        <w:t>,</w:t>
      </w:r>
      <w:r w:rsidR="00B343D6"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81" w:name="_DV_M1089"/>
      <w:bookmarkStart w:id="1382" w:name="_DV_C280"/>
      <w:bookmarkEnd w:id="1381"/>
      <w:r w:rsidR="002E0635" w:rsidRPr="00BF2CC8">
        <w:rPr>
          <w:color w:val="auto"/>
          <w:lang w:val="en-GB"/>
        </w:rPr>
        <w:t xml:space="preserve">or </w:t>
      </w:r>
      <w:r w:rsidR="00BD4C9E" w:rsidRPr="00BF2CC8">
        <w:rPr>
          <w:b/>
          <w:bCs/>
          <w:color w:val="auto"/>
          <w:lang w:val="en-GB"/>
        </w:rPr>
        <w:t>OTSDUW Plant and Apparatus</w:t>
      </w:r>
      <w:bookmarkEnd w:id="1382"/>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383"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384" w:name="_DV_M1090"/>
      <w:bookmarkEnd w:id="1383"/>
      <w:bookmarkEnd w:id="1384"/>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385" w:name="_DV_M1091"/>
      <w:bookmarkEnd w:id="1385"/>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386" w:name="_DV_C284"/>
      <w:r w:rsidRPr="00BA05AE">
        <w:rPr>
          <w:color w:val="auto"/>
          <w:lang w:val="en-GB"/>
        </w:rPr>
        <w:t>,</w:t>
      </w:r>
      <w:bookmarkStart w:id="1387" w:name="_DV_M1092"/>
      <w:bookmarkEnd w:id="1386"/>
      <w:bookmarkEnd w:id="1387"/>
      <w:r w:rsidRPr="00BA05AE">
        <w:rPr>
          <w:color w:val="auto"/>
          <w:lang w:val="en-GB"/>
        </w:rPr>
        <w:t xml:space="preserve"> </w:t>
      </w:r>
      <w:bookmarkStart w:id="1388"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388"/>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389" w:name="_DV_M1093"/>
      <w:bookmarkEnd w:id="1389"/>
      <w:r w:rsidR="004E04D1" w:rsidRPr="00BA05AE">
        <w:rPr>
          <w:b/>
          <w:color w:val="auto"/>
          <w:lang w:val="en-GB"/>
        </w:rPr>
        <w:t xml:space="preserve"> </w:t>
      </w:r>
      <w:bookmarkStart w:id="1390" w:name="_DV_C287"/>
      <w:r w:rsidR="002E0635" w:rsidRPr="00BF2CC8">
        <w:rPr>
          <w:color w:val="auto"/>
          <w:lang w:val="en-GB"/>
        </w:rPr>
        <w:t xml:space="preserve">or </w:t>
      </w:r>
      <w:r w:rsidR="00BD4C9E" w:rsidRPr="00BF2CC8">
        <w:rPr>
          <w:b/>
          <w:bCs/>
          <w:color w:val="auto"/>
          <w:lang w:val="en-GB"/>
        </w:rPr>
        <w:t>Interface Point</w:t>
      </w:r>
      <w:bookmarkEnd w:id="1390"/>
      <w:r w:rsidRPr="00BA05AE">
        <w:rPr>
          <w:color w:val="auto"/>
          <w:lang w:val="en-GB"/>
        </w:rPr>
        <w:t>, the values of Qmin and Qmax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lastRenderedPageBreak/>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4">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391" w:name="_DV_M1094"/>
      <w:bookmarkEnd w:id="1391"/>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w:t>
      </w:r>
      <w:proofErr w:type="gramStart"/>
      <w:r w:rsidRPr="00BA05AE">
        <w:rPr>
          <w:color w:val="auto"/>
          <w:lang w:val="en-GB"/>
        </w:rPr>
        <w:t>2.A.</w:t>
      </w:r>
      <w:proofErr w:type="gramEnd"/>
      <w:r w:rsidRPr="00BA05AE">
        <w:rPr>
          <w:color w:val="auto"/>
          <w:lang w:val="en-GB"/>
        </w:rPr>
        <w:t xml:space="preserve">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392" w:name="_DV_M1095"/>
      <w:bookmarkEnd w:id="1392"/>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w:t>
      </w:r>
      <w:proofErr w:type="gramStart"/>
      <w:r w:rsidRPr="00BA05AE">
        <w:rPr>
          <w:color w:val="auto"/>
          <w:lang w:val="en-GB"/>
        </w:rPr>
        <w:t>2.A.</w:t>
      </w:r>
      <w:proofErr w:type="gramEnd"/>
      <w:r w:rsidRPr="00BA05AE">
        <w:rPr>
          <w:color w:val="auto"/>
          <w:lang w:val="en-GB"/>
        </w:rPr>
        <w:t xml:space="preserve">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393" w:name="_DV_M1096"/>
      <w:bookmarkEnd w:id="1393"/>
      <w:r>
        <w:rPr>
          <w:noProof/>
        </w:rPr>
        <w:lastRenderedPageBreak/>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5">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394" w:name="_DV_M1097"/>
      <w:bookmarkEnd w:id="1394"/>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66">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395" w:name="_DV_M1100"/>
      <w:bookmarkEnd w:id="1395"/>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396" w:name="_DV_M1101"/>
      <w:bookmarkEnd w:id="1396"/>
      <w:r w:rsidRPr="00BA05AE">
        <w:rPr>
          <w:color w:val="auto"/>
          <w:lang w:val="en-GB"/>
        </w:rPr>
        <w:lastRenderedPageBreak/>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397" w:name="_DV_M1102"/>
      <w:bookmarkStart w:id="1398" w:name="_DV_C288"/>
      <w:bookmarkEnd w:id="1397"/>
      <w:r w:rsidR="002E0635" w:rsidRPr="00BF2CC8">
        <w:rPr>
          <w:color w:val="auto"/>
          <w:lang w:val="en-GB"/>
        </w:rPr>
        <w:t xml:space="preserve">, </w:t>
      </w:r>
      <w:r w:rsidR="00BD4C9E" w:rsidRPr="00BF2CC8">
        <w:rPr>
          <w:b/>
          <w:bCs/>
          <w:color w:val="auto"/>
          <w:lang w:val="en-GB"/>
        </w:rPr>
        <w:t>OTSDUW Plant and Apparatus</w:t>
      </w:r>
      <w:bookmarkEnd w:id="1398"/>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399" w:name="_DV_M1103"/>
      <w:bookmarkStart w:id="1400" w:name="_DV_C289"/>
      <w:bookmarkEnd w:id="1399"/>
      <w:r w:rsidR="002E0635" w:rsidRPr="00BF2CC8">
        <w:rPr>
          <w:color w:val="auto"/>
          <w:lang w:val="en-GB"/>
        </w:rPr>
        <w:t xml:space="preserve">, </w:t>
      </w:r>
      <w:r w:rsidR="00BD4C9E" w:rsidRPr="00BF2CC8">
        <w:rPr>
          <w:b/>
          <w:bCs/>
          <w:color w:val="auto"/>
          <w:lang w:val="en-GB"/>
        </w:rPr>
        <w:t>OTSDUW Plant and Apparatus</w:t>
      </w:r>
      <w:bookmarkEnd w:id="1400"/>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401"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02" w:name="_DV_M1104"/>
      <w:bookmarkEnd w:id="1401"/>
      <w:bookmarkEnd w:id="1402"/>
      <w:r w:rsidR="00EC3ADD" w:rsidRPr="00BA05AE">
        <w:rPr>
          <w:color w:val="auto"/>
          <w:lang w:val="en-GB"/>
        </w:rPr>
        <w:t xml:space="preserve">, the values of Qmin and Qmax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03" w:name="_DV_M1105"/>
      <w:bookmarkEnd w:id="1403"/>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04" w:name="_DV_M1106"/>
      <w:bookmarkEnd w:id="1404"/>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05" w:name="_DV_M1107"/>
      <w:bookmarkStart w:id="1406" w:name="_DV_C291"/>
      <w:bookmarkEnd w:id="1405"/>
      <w:r w:rsidR="002E0635" w:rsidRPr="00BF2CC8">
        <w:rPr>
          <w:color w:val="auto"/>
          <w:lang w:val="en-GB"/>
        </w:rPr>
        <w:t xml:space="preserve">, </w:t>
      </w:r>
      <w:r w:rsidR="00BD4C9E" w:rsidRPr="00BF2CC8">
        <w:rPr>
          <w:b/>
          <w:bCs/>
          <w:color w:val="auto"/>
          <w:lang w:val="en-GB"/>
        </w:rPr>
        <w:t>OTSDUW Plant and Apparatus</w:t>
      </w:r>
      <w:bookmarkEnd w:id="1406"/>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07" w:name="_DV_M1108"/>
      <w:bookmarkEnd w:id="1407"/>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08" w:name="_DV_M1109"/>
      <w:bookmarkStart w:id="1409" w:name="_DV_C292"/>
      <w:bookmarkEnd w:id="1408"/>
      <w:r w:rsidR="002E0635" w:rsidRPr="00BF2CC8">
        <w:rPr>
          <w:color w:val="auto"/>
          <w:lang w:val="en-GB"/>
        </w:rPr>
        <w:t xml:space="preserve">, </w:t>
      </w:r>
      <w:r w:rsidR="00BD4C9E" w:rsidRPr="00BF2CC8">
        <w:rPr>
          <w:b/>
          <w:bCs/>
          <w:color w:val="auto"/>
          <w:lang w:val="en-GB"/>
        </w:rPr>
        <w:t>OTSDUW Plant and Apparatus</w:t>
      </w:r>
      <w:bookmarkEnd w:id="1409"/>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10"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11" w:name="_DV_M1110"/>
      <w:bookmarkEnd w:id="1410"/>
      <w:bookmarkEnd w:id="1411"/>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2" w:name="_DV_M1111"/>
      <w:bookmarkStart w:id="1413" w:name="_DV_C294"/>
      <w:bookmarkEnd w:id="1412"/>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3"/>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4" w:name="_DV_M1112"/>
      <w:bookmarkStart w:id="1415" w:name="_DV_C295"/>
      <w:bookmarkEnd w:id="1414"/>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5"/>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16" w:name="_DV_M1113"/>
      <w:bookmarkEnd w:id="1416"/>
      <w:r w:rsidR="002E0635" w:rsidRPr="00BF2CC8">
        <w:rPr>
          <w:b/>
          <w:bCs/>
          <w:color w:val="auto"/>
          <w:lang w:val="en-GB"/>
        </w:rPr>
        <w:t xml:space="preserve"> </w:t>
      </w:r>
      <w:bookmarkStart w:id="1417"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17"/>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8" w:name="_DV_M1114"/>
      <w:bookmarkStart w:id="1419" w:name="_DV_C297"/>
      <w:bookmarkEnd w:id="1418"/>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9"/>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20" w:name="_DV_M1115"/>
      <w:bookmarkEnd w:id="1420"/>
      <w:r w:rsidRPr="00BA05AE">
        <w:rPr>
          <w:color w:val="auto"/>
          <w:lang w:val="en-GB"/>
        </w:rPr>
        <w:lastRenderedPageBreak/>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21" w:name="_DV_M1116"/>
      <w:bookmarkEnd w:id="1421"/>
      <w:r w:rsidR="002E0635" w:rsidRPr="00BF2CC8">
        <w:rPr>
          <w:b/>
          <w:bCs/>
          <w:color w:val="auto"/>
          <w:lang w:val="en-GB"/>
        </w:rPr>
        <w:t xml:space="preserve"> </w:t>
      </w:r>
      <w:bookmarkStart w:id="1422"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22"/>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3" w:name="_DV_M1117"/>
      <w:bookmarkStart w:id="1424" w:name="_DV_C299"/>
      <w:bookmarkEnd w:id="1423"/>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4"/>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25"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26" w:name="_DV_M1118"/>
      <w:bookmarkEnd w:id="1425"/>
      <w:bookmarkEnd w:id="1426"/>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7" w:name="_DV_M1119"/>
      <w:bookmarkStart w:id="1428" w:name="_DV_C301"/>
      <w:bookmarkEnd w:id="1427"/>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8"/>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9" w:name="_DV_M1120"/>
      <w:bookmarkStart w:id="1430" w:name="_DV_C302"/>
      <w:bookmarkEnd w:id="1429"/>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0"/>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31" w:name="_DV_M1121"/>
      <w:bookmarkEnd w:id="1431"/>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432" w:name="_DV_M1122"/>
      <w:bookmarkStart w:id="1433" w:name="_DV_M1123"/>
      <w:bookmarkEnd w:id="1432"/>
      <w:bookmarkEnd w:id="1433"/>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4" w:name="_DV_M1124"/>
      <w:bookmarkStart w:id="1435" w:name="_DV_C304"/>
      <w:bookmarkEnd w:id="1434"/>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5"/>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a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36" w:name="_DV_M1125"/>
      <w:bookmarkEnd w:id="1436"/>
      <w:r w:rsidR="008D7FF0" w:rsidRPr="00BF2CC8">
        <w:rPr>
          <w:b/>
          <w:bCs/>
          <w:color w:val="auto"/>
          <w:lang w:val="en-GB"/>
        </w:rPr>
        <w:t xml:space="preserve"> </w:t>
      </w:r>
      <w:bookmarkStart w:id="1437"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437"/>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8" w:name="_DV_M1126"/>
      <w:bookmarkStart w:id="1439" w:name="_DV_C306"/>
      <w:bookmarkEnd w:id="1438"/>
      <w:r w:rsidR="008D7FF0" w:rsidRPr="00BF2CC8">
        <w:rPr>
          <w:color w:val="auto"/>
          <w:lang w:val="en-GB"/>
        </w:rPr>
        <w:t xml:space="preserve">, </w:t>
      </w:r>
      <w:r w:rsidR="00BD4C9E" w:rsidRPr="00BF2CC8">
        <w:rPr>
          <w:b/>
          <w:bCs/>
          <w:color w:val="auto"/>
          <w:lang w:val="en-GB"/>
        </w:rPr>
        <w:t>OTSDUW Plant and Apparatus</w:t>
      </w:r>
      <w:bookmarkEnd w:id="1439"/>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440" w:name="_DV_M1127"/>
      <w:bookmarkEnd w:id="1440"/>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441" w:name="_DV_M1128"/>
      <w:bookmarkEnd w:id="1441"/>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442" w:name="_DV_M1129"/>
      <w:bookmarkEnd w:id="1442"/>
      <w:r w:rsidR="00B343D6" w:rsidRPr="00BF2CC8">
        <w:rPr>
          <w:color w:val="auto"/>
          <w:lang w:val="en-GB"/>
        </w:rPr>
        <w:t xml:space="preserve">, </w:t>
      </w:r>
      <w:bookmarkStart w:id="1443"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443"/>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444" w:name="_DV_M1130"/>
      <w:bookmarkEnd w:id="1444"/>
      <w:r w:rsidRPr="00BF2CC8">
        <w:rPr>
          <w:lang w:val="en-GB"/>
        </w:rPr>
        <w:t>(i)</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45" w:name="_DV_M1131"/>
      <w:bookmarkStart w:id="1446" w:name="_DV_C308"/>
      <w:bookmarkEnd w:id="1445"/>
      <w:r w:rsidR="008D7FF0" w:rsidRPr="00BF2CC8">
        <w:rPr>
          <w:lang w:val="en-GB"/>
        </w:rPr>
        <w:t xml:space="preserve">, </w:t>
      </w:r>
      <w:r w:rsidR="00BD4C9E" w:rsidRPr="00BF2CC8">
        <w:rPr>
          <w:b/>
          <w:bCs/>
          <w:lang w:val="en-GB"/>
        </w:rPr>
        <w:t>OTSDUW Plant and Apparatus</w:t>
      </w:r>
      <w:bookmarkEnd w:id="1446"/>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447" w:name="_DV_M1132"/>
      <w:bookmarkEnd w:id="1447"/>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48" w:name="_DV_M1133"/>
      <w:bookmarkStart w:id="1449" w:name="_DV_C309"/>
      <w:bookmarkEnd w:id="1448"/>
      <w:r w:rsidR="008D7FF0" w:rsidRPr="00BF2CC8">
        <w:rPr>
          <w:lang w:val="en-GB"/>
        </w:rPr>
        <w:t xml:space="preserve">, </w:t>
      </w:r>
      <w:r w:rsidR="00BD4C9E" w:rsidRPr="00BF2CC8">
        <w:rPr>
          <w:b/>
          <w:bCs/>
          <w:lang w:val="en-GB"/>
        </w:rPr>
        <w:t>OTSDUW Plant and Apparatus</w:t>
      </w:r>
      <w:bookmarkEnd w:id="1449"/>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lastRenderedPageBreak/>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450" w:name="_DV_M1134"/>
      <w:bookmarkEnd w:id="1450"/>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451" w:name="_DV_M1135"/>
      <w:bookmarkEnd w:id="1451"/>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w:t>
      </w:r>
      <w:proofErr w:type="gramStart"/>
      <w:r w:rsidR="00AF2F39" w:rsidRPr="00BF2CC8">
        <w:rPr>
          <w:lang w:val="en-GB"/>
        </w:rPr>
        <w:t>peak to peak</w:t>
      </w:r>
      <w:proofErr w:type="gramEnd"/>
      <w:r w:rsidR="00AF2F39" w:rsidRPr="00BF2CC8">
        <w:rPr>
          <w:lang w:val="en-GB"/>
        </w:rPr>
        <w:t xml:space="preserve">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452" w:name="_DV_M1136"/>
      <w:bookmarkEnd w:id="1452"/>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453" w:name="_DV_M1137"/>
      <w:bookmarkEnd w:id="1453"/>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 xml:space="preserve">installed on or after 1 December 2017 shall be capable </w:t>
      </w:r>
      <w:proofErr w:type="gramStart"/>
      <w:r w:rsidRPr="00BF2CC8">
        <w:rPr>
          <w:rFonts w:cs="Arial"/>
          <w:lang w:val="en-US"/>
        </w:rPr>
        <w:t>of</w:t>
      </w:r>
      <w:r w:rsidR="00B3676B">
        <w:rPr>
          <w:rFonts w:cs="Arial"/>
          <w:lang w:val="en-US"/>
        </w:rPr>
        <w:t>;</w:t>
      </w:r>
      <w:proofErr w:type="gramEnd"/>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w:t>
      </w:r>
      <w:proofErr w:type="gramStart"/>
      <w:r w:rsidRPr="00BF2CC8">
        <w:rPr>
          <w:rFonts w:ascii="Arial" w:hAnsi="Arial" w:cs="Arial"/>
          <w:sz w:val="20"/>
          <w:lang w:val="en-US"/>
        </w:rPr>
        <w:t>5 minute</w:t>
      </w:r>
      <w:proofErr w:type="gramEnd"/>
      <w:r w:rsidRPr="00BF2CC8">
        <w:rPr>
          <w:rFonts w:ascii="Arial" w:hAnsi="Arial" w:cs="Arial"/>
          <w:sz w:val="20"/>
          <w:lang w:val="en-US"/>
        </w:rPr>
        <w:t xml:space="preserv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w:t>
      </w:r>
      <w:proofErr w:type="gramStart"/>
      <w:r w:rsidRPr="00BF2CC8">
        <w:rPr>
          <w:rFonts w:ascii="Arial" w:hAnsi="Arial" w:cs="Arial"/>
          <w:sz w:val="20"/>
          <w:lang w:val="en-US"/>
        </w:rPr>
        <w:t>24 hour</w:t>
      </w:r>
      <w:proofErr w:type="gramEnd"/>
      <w:r w:rsidRPr="00BF2CC8">
        <w:rPr>
          <w:rFonts w:ascii="Arial" w:hAnsi="Arial" w:cs="Arial"/>
          <w:sz w:val="20"/>
          <w:lang w:val="en-US"/>
        </w:rPr>
        <w:t xml:space="preserve"> period and from zero to its maximum lagging value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w:t>
      </w:r>
      <w:proofErr w:type="gramStart"/>
      <w:r w:rsidRPr="00BF2CC8">
        <w:rPr>
          <w:rFonts w:ascii="Arial" w:hAnsi="Arial" w:cs="Arial"/>
          <w:sz w:val="20"/>
          <w:lang w:val="en-US"/>
        </w:rPr>
        <w:t>24 hour</w:t>
      </w:r>
      <w:proofErr w:type="gramEnd"/>
      <w:r w:rsidRPr="00BF2CC8">
        <w:rPr>
          <w:rFonts w:ascii="Arial" w:hAnsi="Arial" w:cs="Arial"/>
          <w:sz w:val="20"/>
          <w:lang w:val="en-US"/>
        </w:rPr>
        <w:t xml:space="preserve">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 xml:space="preserve">the response shall be in accordance </w:t>
      </w:r>
      <w:proofErr w:type="gramStart"/>
      <w:r w:rsidRPr="00BF2CC8">
        <w:rPr>
          <w:rFonts w:ascii="Arial" w:eastAsia="Arial" w:hAnsi="Arial" w:cs="Arial"/>
          <w:sz w:val="20"/>
          <w:lang w:val="en-US"/>
        </w:rPr>
        <w:t>to</w:t>
      </w:r>
      <w:proofErr w:type="gramEnd"/>
      <w:r w:rsidRPr="00BF2CC8">
        <w:rPr>
          <w:rFonts w:ascii="Arial" w:eastAsia="Arial" w:hAnsi="Arial" w:cs="Arial"/>
          <w:sz w:val="20"/>
          <w:lang w:val="en-US"/>
        </w:rPr>
        <w:t xml:space="preserve">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454" w:name="_DV_M1138"/>
      <w:bookmarkEnd w:id="1454"/>
      <w:r w:rsidRPr="00BA05AE">
        <w:rPr>
          <w:color w:val="auto"/>
          <w:lang w:val="en-GB"/>
        </w:rPr>
        <w:lastRenderedPageBreak/>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w:t>
      </w:r>
      <w:proofErr w:type="gramStart"/>
      <w:r w:rsidRPr="00BA05AE">
        <w:rPr>
          <w:color w:val="auto"/>
          <w:lang w:val="en-GB"/>
        </w:rPr>
        <w:t>However</w:t>
      </w:r>
      <w:proofErr w:type="gramEnd"/>
      <w:r w:rsidRPr="00BA05AE">
        <w:rPr>
          <w:color w:val="auto"/>
          <w:lang w:val="en-GB"/>
        </w:rPr>
        <w:t xml:space="preserve">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455" w:name="_DV_M1139"/>
      <w:bookmarkEnd w:id="1455"/>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456" w:name="_DV_M1140"/>
      <w:bookmarkEnd w:id="1456"/>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457"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458" w:name="_DV_M1141"/>
      <w:bookmarkEnd w:id="1457"/>
      <w:bookmarkEnd w:id="1458"/>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459" w:name="_DV_M1142"/>
      <w:bookmarkEnd w:id="1459"/>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460" w:name="_DV_M1143"/>
      <w:bookmarkStart w:id="1461" w:name="_DV_C311"/>
      <w:bookmarkEnd w:id="1460"/>
      <w:r w:rsidR="008D7FF0" w:rsidRPr="00BA05AE">
        <w:rPr>
          <w:color w:val="auto"/>
          <w:lang w:val="en-GB"/>
        </w:rPr>
        <w:t xml:space="preserve">, </w:t>
      </w:r>
      <w:r w:rsidR="00BD4C9E" w:rsidRPr="00BA05AE">
        <w:rPr>
          <w:b/>
          <w:color w:val="auto"/>
          <w:lang w:val="en-GB"/>
        </w:rPr>
        <w:t>OTSDUW Plant and Apparatus</w:t>
      </w:r>
      <w:bookmarkEnd w:id="1461"/>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462" w:name="_DV_M1144"/>
      <w:bookmarkEnd w:id="1462"/>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463" w:name="_DV_M1145"/>
      <w:bookmarkEnd w:id="1463"/>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464" w:name="_DV_M1146"/>
      <w:bookmarkStart w:id="1465" w:name="_DV_M1147"/>
      <w:bookmarkEnd w:id="1464"/>
      <w:bookmarkEnd w:id="1465"/>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67"/>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54FF1B" w14:textId="77777777" w:rsidR="00837E04" w:rsidRDefault="00837E04">
      <w:r>
        <w:separator/>
      </w:r>
    </w:p>
  </w:endnote>
  <w:endnote w:type="continuationSeparator" w:id="0">
    <w:p w14:paraId="7237639A" w14:textId="77777777" w:rsidR="00837E04" w:rsidRDefault="00837E04">
      <w:r>
        <w:continuationSeparator/>
      </w:r>
    </w:p>
  </w:endnote>
  <w:endnote w:type="continuationNotice" w:id="1">
    <w:p w14:paraId="3D4CCA12" w14:textId="77777777" w:rsidR="00837E04" w:rsidRDefault="00837E0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4F844E29-B7AF-4CC5-BE5B-07B5974F661A}"/>
    <w:embedBold r:id="rId2" w:fontKey="{3E18730A-824A-4FF8-AB2A-7574D4CD188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62116ADB-67DA-45F1-A68A-0C6286052537}"/>
    <w:embedBold r:id="rId4" w:fontKey="{6480C836-FA78-40DF-9012-8C7D5EDD9F26}"/>
    <w:embedItalic r:id="rId5" w:fontKey="{69908210-150D-44F1-9167-3E7A0C14D10B}"/>
    <w:embedBoldItalic r:id="rId6" w:fontKey="{70D993FC-73E5-4907-B2D7-48283F567DE2}"/>
  </w:font>
  <w:font w:name="Garamond MT">
    <w:altName w:val="Ebrim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r:id="rId7" w:subsetted="1" w:fontKey="{48AB20BF-7B0A-45BE-A489-F51F24874A90}"/>
    <w:embedBold r:id="rId8" w:subsetted="1" w:fontKey="{EBD887ED-F2F4-41D3-AB83-4175FF29E0B7}"/>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0D5857D4"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5F7A4E">
      <w:rPr>
        <w:sz w:val="16"/>
        <w:szCs w:val="16"/>
      </w:rPr>
      <w:t>19</w:t>
    </w:r>
    <w:r w:rsidR="00952C92">
      <w:rPr>
        <w:sz w:val="16"/>
        <w:szCs w:val="16"/>
      </w:rPr>
      <w:t xml:space="preserve"> </w:t>
    </w:r>
    <w:r w:rsidR="005F7A4E">
      <w:rPr>
        <w:sz w:val="16"/>
        <w:szCs w:val="16"/>
      </w:rPr>
      <w:t xml:space="preserve">May </w:t>
    </w:r>
    <w:r w:rsidR="00952C92">
      <w:rPr>
        <w:sz w:val="16"/>
        <w:szCs w:val="16"/>
      </w:rPr>
      <w:t>202</w:t>
    </w:r>
    <w:r w:rsidR="00C156EE">
      <w:rPr>
        <w:sz w:val="16"/>
        <w:szCs w:val="16"/>
      </w:rPr>
      <w:t>5</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02CCF" w14:textId="77777777" w:rsidR="007A03C0" w:rsidRDefault="007A03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5467F32F"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DB533B">
      <w:rPr>
        <w:sz w:val="16"/>
        <w:szCs w:val="16"/>
      </w:rPr>
      <w:t xml:space="preserve">    </w:t>
    </w:r>
    <w:r w:rsidR="007C7F4D">
      <w:rPr>
        <w:sz w:val="16"/>
        <w:szCs w:val="16"/>
      </w:rPr>
      <w:t>19</w:t>
    </w:r>
    <w:r w:rsidR="00952C92">
      <w:rPr>
        <w:sz w:val="16"/>
        <w:szCs w:val="16"/>
      </w:rPr>
      <w:t xml:space="preserve"> </w:t>
    </w:r>
    <w:r w:rsidR="00C156EE">
      <w:rPr>
        <w:sz w:val="16"/>
        <w:szCs w:val="16"/>
      </w:rPr>
      <w:t>Ma</w:t>
    </w:r>
    <w:r w:rsidR="007C7F4D">
      <w:rPr>
        <w:sz w:val="16"/>
        <w:szCs w:val="16"/>
      </w:rPr>
      <w:t>y</w:t>
    </w:r>
    <w:r w:rsidR="00C156EE">
      <w:rPr>
        <w:sz w:val="16"/>
        <w:szCs w:val="16"/>
      </w:rPr>
      <w:t xml:space="preserve"> </w:t>
    </w:r>
    <w:r w:rsidR="00952C92">
      <w:rPr>
        <w:sz w:val="16"/>
        <w:szCs w:val="16"/>
      </w:rPr>
      <w:t>202</w:t>
    </w:r>
    <w:r w:rsidR="00C156EE">
      <w:rPr>
        <w:sz w:val="16"/>
        <w:szCs w:val="16"/>
      </w:rPr>
      <w:t>5</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7061939C" w:rsidR="000E2680" w:rsidRDefault="000E2680" w:rsidP="00326EAD">
    <w:pPr>
      <w:tabs>
        <w:tab w:val="center" w:pos="4820"/>
        <w:tab w:val="right" w:pos="10204"/>
      </w:tabs>
      <w:jc w:val="center"/>
      <w:rPr>
        <w:sz w:val="16"/>
        <w:szCs w:val="16"/>
      </w:rPr>
    </w:pPr>
    <w:r>
      <w:rPr>
        <w:sz w:val="16"/>
        <w:szCs w:val="16"/>
      </w:rPr>
      <w:t xml:space="preserve">Issue 6 Revision </w:t>
    </w:r>
    <w:r w:rsidR="00E92D94">
      <w:rPr>
        <w:sz w:val="16"/>
        <w:szCs w:val="16"/>
      </w:rPr>
      <w:t>32</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E92D94">
      <w:rPr>
        <w:sz w:val="16"/>
        <w:szCs w:val="16"/>
      </w:rPr>
      <w:t>19</w:t>
    </w:r>
    <w:r w:rsidR="007F39B6">
      <w:rPr>
        <w:sz w:val="16"/>
        <w:szCs w:val="16"/>
      </w:rPr>
      <w:t xml:space="preserve"> </w:t>
    </w:r>
    <w:r w:rsidR="003D53CE">
      <w:rPr>
        <w:sz w:val="16"/>
        <w:szCs w:val="16"/>
      </w:rPr>
      <w:t>Ma</w:t>
    </w:r>
    <w:r w:rsidR="00E92D94">
      <w:rPr>
        <w:sz w:val="16"/>
        <w:szCs w:val="16"/>
      </w:rPr>
      <w:t>y</w:t>
    </w:r>
    <w:r w:rsidR="007F39B6">
      <w:rPr>
        <w:sz w:val="16"/>
        <w:szCs w:val="16"/>
      </w:rPr>
      <w:t xml:space="preserve"> 202</w:t>
    </w:r>
    <w:r w:rsidR="003D53CE">
      <w:rPr>
        <w:sz w:val="16"/>
        <w:szCs w:val="16"/>
      </w:rPr>
      <w:t>5</w:t>
    </w:r>
  </w:p>
  <w:p w14:paraId="540EB8CD" w14:textId="1710EA01"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3D53CE">
      <w:rPr>
        <w:rStyle w:val="PageNumber"/>
        <w:sz w:val="16"/>
        <w:szCs w:val="16"/>
      </w:rPr>
      <w:t>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20FB11B2" w:rsidR="00455849" w:rsidRDefault="00455849" w:rsidP="00455849">
    <w:pPr>
      <w:tabs>
        <w:tab w:val="center" w:pos="4820"/>
        <w:tab w:val="right" w:pos="10204"/>
      </w:tabs>
      <w:rPr>
        <w:sz w:val="16"/>
        <w:szCs w:val="16"/>
      </w:rPr>
    </w:pPr>
    <w:r>
      <w:rPr>
        <w:sz w:val="16"/>
        <w:szCs w:val="16"/>
      </w:rPr>
      <w:t xml:space="preserve">Issue 6 Revision </w:t>
    </w:r>
    <w:r w:rsidR="00E92D94">
      <w:rPr>
        <w:sz w:val="16"/>
        <w:szCs w:val="16"/>
      </w:rPr>
      <w:t>32</w:t>
    </w:r>
    <w:r>
      <w:rPr>
        <w:sz w:val="16"/>
        <w:szCs w:val="16"/>
      </w:rPr>
      <w:tab/>
      <w:t>CC</w:t>
    </w:r>
    <w:r w:rsidRPr="004C0D15">
      <w:rPr>
        <w:sz w:val="16"/>
        <w:szCs w:val="16"/>
      </w:rPr>
      <w:tab/>
    </w:r>
    <w:r>
      <w:rPr>
        <w:sz w:val="16"/>
        <w:szCs w:val="16"/>
      </w:rPr>
      <w:t xml:space="preserve">   </w:t>
    </w:r>
    <w:r w:rsidR="00E92D94">
      <w:rPr>
        <w:sz w:val="16"/>
        <w:szCs w:val="16"/>
      </w:rPr>
      <w:t xml:space="preserve">19 May </w:t>
    </w:r>
    <w:r w:rsidR="00C2143F">
      <w:rPr>
        <w:sz w:val="16"/>
        <w:szCs w:val="16"/>
      </w:rPr>
      <w:t>202</w:t>
    </w:r>
    <w:r w:rsidR="00C156EE">
      <w:rPr>
        <w:sz w:val="16"/>
        <w:szCs w:val="16"/>
      </w:rPr>
      <w:t>5</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48A325" w14:textId="77777777" w:rsidR="00837E04" w:rsidRDefault="00837E04">
      <w:r>
        <w:separator/>
      </w:r>
    </w:p>
  </w:footnote>
  <w:footnote w:type="continuationSeparator" w:id="0">
    <w:p w14:paraId="73B60CBD" w14:textId="77777777" w:rsidR="00837E04" w:rsidRDefault="00837E04">
      <w:r>
        <w:continuationSeparator/>
      </w:r>
    </w:p>
  </w:footnote>
  <w:footnote w:type="continuationNotice" w:id="1">
    <w:p w14:paraId="508FA160" w14:textId="77777777" w:rsidR="00837E04" w:rsidRDefault="00837E04">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5683" w14:textId="77777777" w:rsidR="007A03C0" w:rsidRDefault="007A03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8A5EC" w14:textId="77777777" w:rsidR="007A03C0" w:rsidRDefault="007A03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A57C4" w14:textId="77777777" w:rsidR="007A03C0" w:rsidRDefault="007A03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8"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0"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1"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4"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4"/>
  </w:num>
  <w:num w:numId="3" w16cid:durableId="896740462">
    <w:abstractNumId w:val="9"/>
  </w:num>
  <w:num w:numId="4" w16cid:durableId="825050714">
    <w:abstractNumId w:val="2"/>
  </w:num>
  <w:num w:numId="5" w16cid:durableId="719742393">
    <w:abstractNumId w:val="8"/>
  </w:num>
  <w:num w:numId="6" w16cid:durableId="250700794">
    <w:abstractNumId w:val="4"/>
  </w:num>
  <w:num w:numId="7" w16cid:durableId="1004434676">
    <w:abstractNumId w:val="11"/>
  </w:num>
  <w:num w:numId="8" w16cid:durableId="1996495204">
    <w:abstractNumId w:val="5"/>
  </w:num>
  <w:num w:numId="9" w16cid:durableId="1421756445">
    <w:abstractNumId w:val="7"/>
  </w:num>
  <w:num w:numId="10" w16cid:durableId="238175786">
    <w:abstractNumId w:val="10"/>
  </w:num>
  <w:num w:numId="11" w16cid:durableId="1592087545">
    <w:abstractNumId w:val="16"/>
  </w:num>
  <w:num w:numId="12" w16cid:durableId="649869003">
    <w:abstractNumId w:val="15"/>
  </w:num>
  <w:num w:numId="13" w16cid:durableId="1900823923">
    <w:abstractNumId w:val="12"/>
  </w:num>
  <w:num w:numId="14" w16cid:durableId="1428845303">
    <w:abstractNumId w:val="13"/>
  </w:num>
  <w:num w:numId="15" w16cid:durableId="1072504792">
    <w:abstractNumId w:val="1"/>
  </w:num>
  <w:num w:numId="16" w16cid:durableId="1343319319">
    <w:abstractNumId w:val="6"/>
  </w:num>
  <w:num w:numId="17" w16cid:durableId="254748913">
    <w:abstractNumId w:val="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rson w15:author="Amanda Rooney [2]">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paISarm+XCUfF6dZcGKrrP8ChIPYAemh7/ESrcqYvp9m/aT0rLcVjX8glMQjsuzlPNji5kSv651r4iryIe3itw==" w:salt="un0d4e5Xul7ihVDChIY/3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E31"/>
    <w:rsid w:val="00001F68"/>
    <w:rsid w:val="00002367"/>
    <w:rsid w:val="00003579"/>
    <w:rsid w:val="000036D1"/>
    <w:rsid w:val="0000390E"/>
    <w:rsid w:val="00003D23"/>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6A3B"/>
    <w:rsid w:val="00016E38"/>
    <w:rsid w:val="000179DD"/>
    <w:rsid w:val="0002098F"/>
    <w:rsid w:val="00021D5F"/>
    <w:rsid w:val="00021DDF"/>
    <w:rsid w:val="00022892"/>
    <w:rsid w:val="00023698"/>
    <w:rsid w:val="00024C15"/>
    <w:rsid w:val="000262F6"/>
    <w:rsid w:val="0002678A"/>
    <w:rsid w:val="00026FDB"/>
    <w:rsid w:val="00027535"/>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56BA"/>
    <w:rsid w:val="00036897"/>
    <w:rsid w:val="00037A0B"/>
    <w:rsid w:val="00037A77"/>
    <w:rsid w:val="000403AD"/>
    <w:rsid w:val="0004056A"/>
    <w:rsid w:val="00040931"/>
    <w:rsid w:val="0004136B"/>
    <w:rsid w:val="00041FE1"/>
    <w:rsid w:val="00042673"/>
    <w:rsid w:val="000426DE"/>
    <w:rsid w:val="00042A2E"/>
    <w:rsid w:val="0004371F"/>
    <w:rsid w:val="00044422"/>
    <w:rsid w:val="000447B0"/>
    <w:rsid w:val="0004589B"/>
    <w:rsid w:val="00045A6A"/>
    <w:rsid w:val="000466C0"/>
    <w:rsid w:val="000467BC"/>
    <w:rsid w:val="00050CC0"/>
    <w:rsid w:val="00051C32"/>
    <w:rsid w:val="00051E20"/>
    <w:rsid w:val="00052270"/>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55AA"/>
    <w:rsid w:val="00065D9E"/>
    <w:rsid w:val="000663B4"/>
    <w:rsid w:val="00066FC2"/>
    <w:rsid w:val="00067290"/>
    <w:rsid w:val="00067923"/>
    <w:rsid w:val="00070BB5"/>
    <w:rsid w:val="00070D03"/>
    <w:rsid w:val="0007206D"/>
    <w:rsid w:val="000722C8"/>
    <w:rsid w:val="00073D80"/>
    <w:rsid w:val="00074022"/>
    <w:rsid w:val="0007690D"/>
    <w:rsid w:val="00076BBE"/>
    <w:rsid w:val="00080334"/>
    <w:rsid w:val="000807A2"/>
    <w:rsid w:val="000809C9"/>
    <w:rsid w:val="0008103F"/>
    <w:rsid w:val="0008191B"/>
    <w:rsid w:val="0008558C"/>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547C"/>
    <w:rsid w:val="000A5978"/>
    <w:rsid w:val="000A7793"/>
    <w:rsid w:val="000B0124"/>
    <w:rsid w:val="000B14E1"/>
    <w:rsid w:val="000B165A"/>
    <w:rsid w:val="000B23C4"/>
    <w:rsid w:val="000B3857"/>
    <w:rsid w:val="000B54AB"/>
    <w:rsid w:val="000B562F"/>
    <w:rsid w:val="000B5C49"/>
    <w:rsid w:val="000B76C4"/>
    <w:rsid w:val="000B7AF7"/>
    <w:rsid w:val="000C0BE8"/>
    <w:rsid w:val="000C134C"/>
    <w:rsid w:val="000C2908"/>
    <w:rsid w:val="000C34B7"/>
    <w:rsid w:val="000C3BF1"/>
    <w:rsid w:val="000C3EAD"/>
    <w:rsid w:val="000C4BB8"/>
    <w:rsid w:val="000C4DB6"/>
    <w:rsid w:val="000C522F"/>
    <w:rsid w:val="000C5695"/>
    <w:rsid w:val="000D1134"/>
    <w:rsid w:val="000D1BEC"/>
    <w:rsid w:val="000D1F04"/>
    <w:rsid w:val="000D253F"/>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E756B"/>
    <w:rsid w:val="000F062C"/>
    <w:rsid w:val="000F0652"/>
    <w:rsid w:val="000F1111"/>
    <w:rsid w:val="000F1E1B"/>
    <w:rsid w:val="000F29B2"/>
    <w:rsid w:val="000F2BAF"/>
    <w:rsid w:val="000F2C00"/>
    <w:rsid w:val="000F3367"/>
    <w:rsid w:val="000F3A6F"/>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CA3"/>
    <w:rsid w:val="00105DEA"/>
    <w:rsid w:val="001064B7"/>
    <w:rsid w:val="00107A25"/>
    <w:rsid w:val="00110031"/>
    <w:rsid w:val="0011041D"/>
    <w:rsid w:val="00111E27"/>
    <w:rsid w:val="001125C9"/>
    <w:rsid w:val="00113D4E"/>
    <w:rsid w:val="00114073"/>
    <w:rsid w:val="00114E21"/>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313AA"/>
    <w:rsid w:val="00131799"/>
    <w:rsid w:val="00131C03"/>
    <w:rsid w:val="00132945"/>
    <w:rsid w:val="00133677"/>
    <w:rsid w:val="00134B77"/>
    <w:rsid w:val="0013597C"/>
    <w:rsid w:val="00135EEF"/>
    <w:rsid w:val="001367C9"/>
    <w:rsid w:val="00137172"/>
    <w:rsid w:val="001371CC"/>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AFD"/>
    <w:rsid w:val="00175FE2"/>
    <w:rsid w:val="00176450"/>
    <w:rsid w:val="00176DC5"/>
    <w:rsid w:val="001777DD"/>
    <w:rsid w:val="00177D06"/>
    <w:rsid w:val="00182C45"/>
    <w:rsid w:val="00182DE6"/>
    <w:rsid w:val="00183EB8"/>
    <w:rsid w:val="0018426B"/>
    <w:rsid w:val="00186E4A"/>
    <w:rsid w:val="00187122"/>
    <w:rsid w:val="001876DB"/>
    <w:rsid w:val="001908BC"/>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E82"/>
    <w:rsid w:val="001A680B"/>
    <w:rsid w:val="001B0132"/>
    <w:rsid w:val="001B128B"/>
    <w:rsid w:val="001B1406"/>
    <w:rsid w:val="001B2513"/>
    <w:rsid w:val="001B2744"/>
    <w:rsid w:val="001B2E01"/>
    <w:rsid w:val="001B3141"/>
    <w:rsid w:val="001B32F4"/>
    <w:rsid w:val="001B3A4F"/>
    <w:rsid w:val="001B7185"/>
    <w:rsid w:val="001B71C5"/>
    <w:rsid w:val="001B737A"/>
    <w:rsid w:val="001B7C72"/>
    <w:rsid w:val="001C0175"/>
    <w:rsid w:val="001C03D7"/>
    <w:rsid w:val="001C079C"/>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69"/>
    <w:rsid w:val="001D01F4"/>
    <w:rsid w:val="001D02CF"/>
    <w:rsid w:val="001D165C"/>
    <w:rsid w:val="001D2385"/>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DD4"/>
    <w:rsid w:val="001E5176"/>
    <w:rsid w:val="001E51CE"/>
    <w:rsid w:val="001E54FC"/>
    <w:rsid w:val="001E7265"/>
    <w:rsid w:val="001E729D"/>
    <w:rsid w:val="001E73A6"/>
    <w:rsid w:val="001E7660"/>
    <w:rsid w:val="001E7873"/>
    <w:rsid w:val="001E7F24"/>
    <w:rsid w:val="001F04C6"/>
    <w:rsid w:val="001F16B4"/>
    <w:rsid w:val="001F319B"/>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62"/>
    <w:rsid w:val="00204D10"/>
    <w:rsid w:val="0020550E"/>
    <w:rsid w:val="00206403"/>
    <w:rsid w:val="00206501"/>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532"/>
    <w:rsid w:val="0022090A"/>
    <w:rsid w:val="00220D27"/>
    <w:rsid w:val="00221075"/>
    <w:rsid w:val="002233CA"/>
    <w:rsid w:val="002241B0"/>
    <w:rsid w:val="00224240"/>
    <w:rsid w:val="002248E4"/>
    <w:rsid w:val="00226B91"/>
    <w:rsid w:val="00230F33"/>
    <w:rsid w:val="002312CF"/>
    <w:rsid w:val="00231AC4"/>
    <w:rsid w:val="002332B7"/>
    <w:rsid w:val="0023393D"/>
    <w:rsid w:val="00235646"/>
    <w:rsid w:val="002358AF"/>
    <w:rsid w:val="0023598D"/>
    <w:rsid w:val="00235C6E"/>
    <w:rsid w:val="00235F5E"/>
    <w:rsid w:val="0023601A"/>
    <w:rsid w:val="002361D0"/>
    <w:rsid w:val="00236B53"/>
    <w:rsid w:val="00236CD7"/>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92D"/>
    <w:rsid w:val="00257E6E"/>
    <w:rsid w:val="00260E68"/>
    <w:rsid w:val="00261A26"/>
    <w:rsid w:val="00261EA5"/>
    <w:rsid w:val="002625EC"/>
    <w:rsid w:val="0026286F"/>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7389"/>
    <w:rsid w:val="002A756A"/>
    <w:rsid w:val="002B07C9"/>
    <w:rsid w:val="002B1156"/>
    <w:rsid w:val="002B31C6"/>
    <w:rsid w:val="002B55C8"/>
    <w:rsid w:val="002B55FA"/>
    <w:rsid w:val="002B5C42"/>
    <w:rsid w:val="002B6133"/>
    <w:rsid w:val="002B6356"/>
    <w:rsid w:val="002B69EC"/>
    <w:rsid w:val="002B6BF9"/>
    <w:rsid w:val="002B6E80"/>
    <w:rsid w:val="002B762E"/>
    <w:rsid w:val="002C126A"/>
    <w:rsid w:val="002C144E"/>
    <w:rsid w:val="002C2724"/>
    <w:rsid w:val="002C331A"/>
    <w:rsid w:val="002C3AAD"/>
    <w:rsid w:val="002C492E"/>
    <w:rsid w:val="002C5798"/>
    <w:rsid w:val="002C6BCB"/>
    <w:rsid w:val="002C6C2D"/>
    <w:rsid w:val="002C7281"/>
    <w:rsid w:val="002C74F9"/>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4605"/>
    <w:rsid w:val="00305A89"/>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6B59"/>
    <w:rsid w:val="00326EAD"/>
    <w:rsid w:val="00327A61"/>
    <w:rsid w:val="00330209"/>
    <w:rsid w:val="003308F1"/>
    <w:rsid w:val="00331B02"/>
    <w:rsid w:val="00332528"/>
    <w:rsid w:val="00332C8B"/>
    <w:rsid w:val="00332D25"/>
    <w:rsid w:val="00333A5B"/>
    <w:rsid w:val="003340E1"/>
    <w:rsid w:val="00334A4D"/>
    <w:rsid w:val="00334D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FD"/>
    <w:rsid w:val="0034342A"/>
    <w:rsid w:val="00343B36"/>
    <w:rsid w:val="00343D58"/>
    <w:rsid w:val="003443F2"/>
    <w:rsid w:val="00344784"/>
    <w:rsid w:val="00344A70"/>
    <w:rsid w:val="003453AD"/>
    <w:rsid w:val="003455FA"/>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434B"/>
    <w:rsid w:val="00354B97"/>
    <w:rsid w:val="00354D67"/>
    <w:rsid w:val="003564B5"/>
    <w:rsid w:val="003564BA"/>
    <w:rsid w:val="0035693E"/>
    <w:rsid w:val="00356E5B"/>
    <w:rsid w:val="00360358"/>
    <w:rsid w:val="00360764"/>
    <w:rsid w:val="00361435"/>
    <w:rsid w:val="0036149E"/>
    <w:rsid w:val="00361E5B"/>
    <w:rsid w:val="0036299C"/>
    <w:rsid w:val="00363BBA"/>
    <w:rsid w:val="00364675"/>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487"/>
    <w:rsid w:val="00376990"/>
    <w:rsid w:val="00376AC1"/>
    <w:rsid w:val="00376C06"/>
    <w:rsid w:val="00377269"/>
    <w:rsid w:val="00377871"/>
    <w:rsid w:val="00377BCA"/>
    <w:rsid w:val="00380A9F"/>
    <w:rsid w:val="00381A6B"/>
    <w:rsid w:val="0038224E"/>
    <w:rsid w:val="00383377"/>
    <w:rsid w:val="00383FD8"/>
    <w:rsid w:val="003857EA"/>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A005F"/>
    <w:rsid w:val="003A0E94"/>
    <w:rsid w:val="003A14CC"/>
    <w:rsid w:val="003A2AB7"/>
    <w:rsid w:val="003A3B69"/>
    <w:rsid w:val="003A42EF"/>
    <w:rsid w:val="003A4A53"/>
    <w:rsid w:val="003A5442"/>
    <w:rsid w:val="003A54F5"/>
    <w:rsid w:val="003A6962"/>
    <w:rsid w:val="003A6A15"/>
    <w:rsid w:val="003A7086"/>
    <w:rsid w:val="003A7487"/>
    <w:rsid w:val="003B1DB4"/>
    <w:rsid w:val="003B3709"/>
    <w:rsid w:val="003B47C1"/>
    <w:rsid w:val="003B4AA9"/>
    <w:rsid w:val="003B4B5E"/>
    <w:rsid w:val="003B54BC"/>
    <w:rsid w:val="003B561F"/>
    <w:rsid w:val="003B7192"/>
    <w:rsid w:val="003B7247"/>
    <w:rsid w:val="003B7CBD"/>
    <w:rsid w:val="003C0997"/>
    <w:rsid w:val="003C19F7"/>
    <w:rsid w:val="003C2D60"/>
    <w:rsid w:val="003C2EF2"/>
    <w:rsid w:val="003C3243"/>
    <w:rsid w:val="003C33C7"/>
    <w:rsid w:val="003C5E8D"/>
    <w:rsid w:val="003C6A24"/>
    <w:rsid w:val="003D0080"/>
    <w:rsid w:val="003D0166"/>
    <w:rsid w:val="003D06BA"/>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4EC4"/>
    <w:rsid w:val="003E5048"/>
    <w:rsid w:val="003E6B1A"/>
    <w:rsid w:val="003E7698"/>
    <w:rsid w:val="003E79BC"/>
    <w:rsid w:val="003F0ED0"/>
    <w:rsid w:val="003F0F17"/>
    <w:rsid w:val="003F0F67"/>
    <w:rsid w:val="003F1166"/>
    <w:rsid w:val="003F1837"/>
    <w:rsid w:val="003F2525"/>
    <w:rsid w:val="003F32B7"/>
    <w:rsid w:val="003F3989"/>
    <w:rsid w:val="003F56E8"/>
    <w:rsid w:val="003F5A85"/>
    <w:rsid w:val="003F5BAA"/>
    <w:rsid w:val="003F6689"/>
    <w:rsid w:val="003F6B25"/>
    <w:rsid w:val="003F7AEC"/>
    <w:rsid w:val="00400460"/>
    <w:rsid w:val="00400AF9"/>
    <w:rsid w:val="00400F11"/>
    <w:rsid w:val="00400F2B"/>
    <w:rsid w:val="00401223"/>
    <w:rsid w:val="004012A1"/>
    <w:rsid w:val="0040186B"/>
    <w:rsid w:val="00401CF6"/>
    <w:rsid w:val="004024FB"/>
    <w:rsid w:val="00402F76"/>
    <w:rsid w:val="00403CA3"/>
    <w:rsid w:val="00403EF9"/>
    <w:rsid w:val="004044A5"/>
    <w:rsid w:val="00404F7F"/>
    <w:rsid w:val="00404FE6"/>
    <w:rsid w:val="0040590F"/>
    <w:rsid w:val="004068D3"/>
    <w:rsid w:val="00406F2E"/>
    <w:rsid w:val="004072F1"/>
    <w:rsid w:val="00407B07"/>
    <w:rsid w:val="0041293B"/>
    <w:rsid w:val="0041335B"/>
    <w:rsid w:val="00413672"/>
    <w:rsid w:val="00414057"/>
    <w:rsid w:val="004166D1"/>
    <w:rsid w:val="00416C0B"/>
    <w:rsid w:val="00417A84"/>
    <w:rsid w:val="00420968"/>
    <w:rsid w:val="004213D2"/>
    <w:rsid w:val="00421B64"/>
    <w:rsid w:val="0042252F"/>
    <w:rsid w:val="0042287F"/>
    <w:rsid w:val="00422DD4"/>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22B1"/>
    <w:rsid w:val="0045344F"/>
    <w:rsid w:val="00453C89"/>
    <w:rsid w:val="00453F04"/>
    <w:rsid w:val="004543EB"/>
    <w:rsid w:val="00454C52"/>
    <w:rsid w:val="00455849"/>
    <w:rsid w:val="00460191"/>
    <w:rsid w:val="00460978"/>
    <w:rsid w:val="00460CD6"/>
    <w:rsid w:val="00461F84"/>
    <w:rsid w:val="00463377"/>
    <w:rsid w:val="00463DC9"/>
    <w:rsid w:val="00463ECF"/>
    <w:rsid w:val="0046474B"/>
    <w:rsid w:val="00464BE4"/>
    <w:rsid w:val="00465439"/>
    <w:rsid w:val="00465B27"/>
    <w:rsid w:val="004669B9"/>
    <w:rsid w:val="004678C4"/>
    <w:rsid w:val="00467CD5"/>
    <w:rsid w:val="0047020B"/>
    <w:rsid w:val="004712DB"/>
    <w:rsid w:val="004715B6"/>
    <w:rsid w:val="00471CD3"/>
    <w:rsid w:val="00473223"/>
    <w:rsid w:val="004740B0"/>
    <w:rsid w:val="00474523"/>
    <w:rsid w:val="00474D5A"/>
    <w:rsid w:val="00474DDA"/>
    <w:rsid w:val="004769D2"/>
    <w:rsid w:val="0047733F"/>
    <w:rsid w:val="00477B47"/>
    <w:rsid w:val="004801DE"/>
    <w:rsid w:val="00480DE9"/>
    <w:rsid w:val="0048167D"/>
    <w:rsid w:val="00481699"/>
    <w:rsid w:val="00481809"/>
    <w:rsid w:val="00482D43"/>
    <w:rsid w:val="00482EFB"/>
    <w:rsid w:val="00483002"/>
    <w:rsid w:val="00483157"/>
    <w:rsid w:val="00484738"/>
    <w:rsid w:val="004850DB"/>
    <w:rsid w:val="004859ED"/>
    <w:rsid w:val="00485A40"/>
    <w:rsid w:val="00486675"/>
    <w:rsid w:val="004866FA"/>
    <w:rsid w:val="004873F5"/>
    <w:rsid w:val="004903F4"/>
    <w:rsid w:val="004906D0"/>
    <w:rsid w:val="0049509D"/>
    <w:rsid w:val="0049568C"/>
    <w:rsid w:val="0049585C"/>
    <w:rsid w:val="00497141"/>
    <w:rsid w:val="00497599"/>
    <w:rsid w:val="00497810"/>
    <w:rsid w:val="00497D9D"/>
    <w:rsid w:val="004A0BBA"/>
    <w:rsid w:val="004A10DB"/>
    <w:rsid w:val="004A15B6"/>
    <w:rsid w:val="004A1681"/>
    <w:rsid w:val="004A1771"/>
    <w:rsid w:val="004A1F51"/>
    <w:rsid w:val="004A2B22"/>
    <w:rsid w:val="004A2C74"/>
    <w:rsid w:val="004A2FE2"/>
    <w:rsid w:val="004A39AB"/>
    <w:rsid w:val="004A3E52"/>
    <w:rsid w:val="004A48AA"/>
    <w:rsid w:val="004A4E0A"/>
    <w:rsid w:val="004A587A"/>
    <w:rsid w:val="004A7B26"/>
    <w:rsid w:val="004A7BA3"/>
    <w:rsid w:val="004B10E4"/>
    <w:rsid w:val="004B1194"/>
    <w:rsid w:val="004B163E"/>
    <w:rsid w:val="004B2EC3"/>
    <w:rsid w:val="004B2F72"/>
    <w:rsid w:val="004B3701"/>
    <w:rsid w:val="004B3850"/>
    <w:rsid w:val="004B52B1"/>
    <w:rsid w:val="004B5CD5"/>
    <w:rsid w:val="004B66B2"/>
    <w:rsid w:val="004B6B23"/>
    <w:rsid w:val="004B7685"/>
    <w:rsid w:val="004C12D2"/>
    <w:rsid w:val="004C2019"/>
    <w:rsid w:val="004C3261"/>
    <w:rsid w:val="004C3C0F"/>
    <w:rsid w:val="004C3E9F"/>
    <w:rsid w:val="004C4391"/>
    <w:rsid w:val="004C6628"/>
    <w:rsid w:val="004C68C0"/>
    <w:rsid w:val="004C7D76"/>
    <w:rsid w:val="004C7E8A"/>
    <w:rsid w:val="004D0F5E"/>
    <w:rsid w:val="004D10EC"/>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F07F9"/>
    <w:rsid w:val="004F0BD3"/>
    <w:rsid w:val="004F113A"/>
    <w:rsid w:val="004F121C"/>
    <w:rsid w:val="004F24C0"/>
    <w:rsid w:val="004F257E"/>
    <w:rsid w:val="004F2DFA"/>
    <w:rsid w:val="004F4318"/>
    <w:rsid w:val="004F4FA5"/>
    <w:rsid w:val="004F5003"/>
    <w:rsid w:val="004F632F"/>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519A"/>
    <w:rsid w:val="00555559"/>
    <w:rsid w:val="0055572E"/>
    <w:rsid w:val="00556122"/>
    <w:rsid w:val="00556B22"/>
    <w:rsid w:val="00557B7D"/>
    <w:rsid w:val="00560375"/>
    <w:rsid w:val="005607E4"/>
    <w:rsid w:val="005617D1"/>
    <w:rsid w:val="00562A91"/>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F8B"/>
    <w:rsid w:val="00587187"/>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55AB"/>
    <w:rsid w:val="005A6732"/>
    <w:rsid w:val="005A79DA"/>
    <w:rsid w:val="005B095F"/>
    <w:rsid w:val="005B145A"/>
    <w:rsid w:val="005B1DCA"/>
    <w:rsid w:val="005B1E5F"/>
    <w:rsid w:val="005B26ED"/>
    <w:rsid w:val="005B30BF"/>
    <w:rsid w:val="005B3395"/>
    <w:rsid w:val="005B3C36"/>
    <w:rsid w:val="005B3CEF"/>
    <w:rsid w:val="005B4B47"/>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E41"/>
    <w:rsid w:val="005C7F4F"/>
    <w:rsid w:val="005C7F81"/>
    <w:rsid w:val="005D0835"/>
    <w:rsid w:val="005D0A17"/>
    <w:rsid w:val="005D0F64"/>
    <w:rsid w:val="005D15C0"/>
    <w:rsid w:val="005D1B7B"/>
    <w:rsid w:val="005D1E4F"/>
    <w:rsid w:val="005D2AA6"/>
    <w:rsid w:val="005D30E4"/>
    <w:rsid w:val="005D51DA"/>
    <w:rsid w:val="005D5E78"/>
    <w:rsid w:val="005D75ED"/>
    <w:rsid w:val="005D7B73"/>
    <w:rsid w:val="005D7FB8"/>
    <w:rsid w:val="005E000A"/>
    <w:rsid w:val="005E09C0"/>
    <w:rsid w:val="005E0D44"/>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22AE"/>
    <w:rsid w:val="005F2861"/>
    <w:rsid w:val="005F507E"/>
    <w:rsid w:val="005F65B2"/>
    <w:rsid w:val="005F6A01"/>
    <w:rsid w:val="005F7A4E"/>
    <w:rsid w:val="006007A6"/>
    <w:rsid w:val="00600C15"/>
    <w:rsid w:val="0060160B"/>
    <w:rsid w:val="006021BF"/>
    <w:rsid w:val="0060261B"/>
    <w:rsid w:val="00603162"/>
    <w:rsid w:val="0060560C"/>
    <w:rsid w:val="0060742D"/>
    <w:rsid w:val="0060769B"/>
    <w:rsid w:val="00610225"/>
    <w:rsid w:val="00610313"/>
    <w:rsid w:val="00610469"/>
    <w:rsid w:val="006105EF"/>
    <w:rsid w:val="00610E65"/>
    <w:rsid w:val="006110F5"/>
    <w:rsid w:val="00611490"/>
    <w:rsid w:val="00611E9C"/>
    <w:rsid w:val="00612182"/>
    <w:rsid w:val="006129CC"/>
    <w:rsid w:val="0061399B"/>
    <w:rsid w:val="00614541"/>
    <w:rsid w:val="006157F4"/>
    <w:rsid w:val="00615827"/>
    <w:rsid w:val="00615B89"/>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3F08"/>
    <w:rsid w:val="00644BF0"/>
    <w:rsid w:val="00645761"/>
    <w:rsid w:val="006457F0"/>
    <w:rsid w:val="00645AF1"/>
    <w:rsid w:val="00646077"/>
    <w:rsid w:val="0064710F"/>
    <w:rsid w:val="006474A1"/>
    <w:rsid w:val="0065088B"/>
    <w:rsid w:val="0065159A"/>
    <w:rsid w:val="0065239C"/>
    <w:rsid w:val="00654008"/>
    <w:rsid w:val="00654505"/>
    <w:rsid w:val="0065502E"/>
    <w:rsid w:val="00655181"/>
    <w:rsid w:val="0065649C"/>
    <w:rsid w:val="0065683D"/>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8FB"/>
    <w:rsid w:val="00672B26"/>
    <w:rsid w:val="00672BDC"/>
    <w:rsid w:val="0067357B"/>
    <w:rsid w:val="006735FE"/>
    <w:rsid w:val="006738FA"/>
    <w:rsid w:val="00674946"/>
    <w:rsid w:val="00674F1D"/>
    <w:rsid w:val="006762CA"/>
    <w:rsid w:val="00677205"/>
    <w:rsid w:val="0067724B"/>
    <w:rsid w:val="00677701"/>
    <w:rsid w:val="00680475"/>
    <w:rsid w:val="00681875"/>
    <w:rsid w:val="00681991"/>
    <w:rsid w:val="00682408"/>
    <w:rsid w:val="006829B8"/>
    <w:rsid w:val="00682A73"/>
    <w:rsid w:val="00683177"/>
    <w:rsid w:val="006833AD"/>
    <w:rsid w:val="00683FDB"/>
    <w:rsid w:val="006844E7"/>
    <w:rsid w:val="00684CD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4C24"/>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3139"/>
    <w:rsid w:val="006C4B52"/>
    <w:rsid w:val="006C5C96"/>
    <w:rsid w:val="006C6338"/>
    <w:rsid w:val="006C638B"/>
    <w:rsid w:val="006D1528"/>
    <w:rsid w:val="006D2036"/>
    <w:rsid w:val="006D263F"/>
    <w:rsid w:val="006D26DB"/>
    <w:rsid w:val="006D26F5"/>
    <w:rsid w:val="006D2887"/>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77DF"/>
    <w:rsid w:val="00711C12"/>
    <w:rsid w:val="00714636"/>
    <w:rsid w:val="00714BAB"/>
    <w:rsid w:val="007158C1"/>
    <w:rsid w:val="007175AA"/>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93C"/>
    <w:rsid w:val="0074405D"/>
    <w:rsid w:val="007448FA"/>
    <w:rsid w:val="007454BA"/>
    <w:rsid w:val="007457E4"/>
    <w:rsid w:val="00746EE6"/>
    <w:rsid w:val="0074721F"/>
    <w:rsid w:val="0074755F"/>
    <w:rsid w:val="0074772E"/>
    <w:rsid w:val="00747BE7"/>
    <w:rsid w:val="00747EC2"/>
    <w:rsid w:val="00747FBE"/>
    <w:rsid w:val="0075061A"/>
    <w:rsid w:val="00751445"/>
    <w:rsid w:val="007522E4"/>
    <w:rsid w:val="00752685"/>
    <w:rsid w:val="00752C16"/>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16E1"/>
    <w:rsid w:val="007622AB"/>
    <w:rsid w:val="007634AA"/>
    <w:rsid w:val="00763580"/>
    <w:rsid w:val="00763ECF"/>
    <w:rsid w:val="00764B29"/>
    <w:rsid w:val="007658B1"/>
    <w:rsid w:val="00765B8B"/>
    <w:rsid w:val="0076648A"/>
    <w:rsid w:val="007667C1"/>
    <w:rsid w:val="00767164"/>
    <w:rsid w:val="007674E9"/>
    <w:rsid w:val="00767A3E"/>
    <w:rsid w:val="00767E96"/>
    <w:rsid w:val="00767F7B"/>
    <w:rsid w:val="007706BC"/>
    <w:rsid w:val="00770933"/>
    <w:rsid w:val="0077096F"/>
    <w:rsid w:val="00771137"/>
    <w:rsid w:val="0077187D"/>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C3C"/>
    <w:rsid w:val="0078341C"/>
    <w:rsid w:val="007859E5"/>
    <w:rsid w:val="00785CF6"/>
    <w:rsid w:val="00786735"/>
    <w:rsid w:val="00786B86"/>
    <w:rsid w:val="00787591"/>
    <w:rsid w:val="007879E1"/>
    <w:rsid w:val="0079043D"/>
    <w:rsid w:val="0079074C"/>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66C"/>
    <w:rsid w:val="007A405A"/>
    <w:rsid w:val="007A40D4"/>
    <w:rsid w:val="007A4B2A"/>
    <w:rsid w:val="007A7A92"/>
    <w:rsid w:val="007A7EA0"/>
    <w:rsid w:val="007B0204"/>
    <w:rsid w:val="007B090B"/>
    <w:rsid w:val="007B1107"/>
    <w:rsid w:val="007B1491"/>
    <w:rsid w:val="007B1BD0"/>
    <w:rsid w:val="007B2A97"/>
    <w:rsid w:val="007B33BF"/>
    <w:rsid w:val="007B3883"/>
    <w:rsid w:val="007B439A"/>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DB"/>
    <w:rsid w:val="007F27EE"/>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579A"/>
    <w:rsid w:val="00806807"/>
    <w:rsid w:val="00807276"/>
    <w:rsid w:val="00807292"/>
    <w:rsid w:val="00807C93"/>
    <w:rsid w:val="00807FEA"/>
    <w:rsid w:val="00810808"/>
    <w:rsid w:val="00810B0F"/>
    <w:rsid w:val="00810E4A"/>
    <w:rsid w:val="00810FD0"/>
    <w:rsid w:val="00812230"/>
    <w:rsid w:val="00812998"/>
    <w:rsid w:val="00813907"/>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37E04"/>
    <w:rsid w:val="008404F4"/>
    <w:rsid w:val="0084177B"/>
    <w:rsid w:val="00841A3C"/>
    <w:rsid w:val="0084258F"/>
    <w:rsid w:val="0084331E"/>
    <w:rsid w:val="00843972"/>
    <w:rsid w:val="00844402"/>
    <w:rsid w:val="00845D31"/>
    <w:rsid w:val="00846016"/>
    <w:rsid w:val="008468ED"/>
    <w:rsid w:val="00846E3A"/>
    <w:rsid w:val="00847240"/>
    <w:rsid w:val="008501F9"/>
    <w:rsid w:val="00850B30"/>
    <w:rsid w:val="00850B39"/>
    <w:rsid w:val="0085202B"/>
    <w:rsid w:val="0085300D"/>
    <w:rsid w:val="00854F1C"/>
    <w:rsid w:val="008557B2"/>
    <w:rsid w:val="00855F0B"/>
    <w:rsid w:val="0085640B"/>
    <w:rsid w:val="0085640D"/>
    <w:rsid w:val="0085685A"/>
    <w:rsid w:val="008570C4"/>
    <w:rsid w:val="008577A7"/>
    <w:rsid w:val="00857DD9"/>
    <w:rsid w:val="0086114B"/>
    <w:rsid w:val="0086148E"/>
    <w:rsid w:val="008617E3"/>
    <w:rsid w:val="00862F4D"/>
    <w:rsid w:val="008630A3"/>
    <w:rsid w:val="0086383A"/>
    <w:rsid w:val="00864160"/>
    <w:rsid w:val="008644CA"/>
    <w:rsid w:val="008656B9"/>
    <w:rsid w:val="00866A2C"/>
    <w:rsid w:val="00866FA3"/>
    <w:rsid w:val="00867EC7"/>
    <w:rsid w:val="00872333"/>
    <w:rsid w:val="00872389"/>
    <w:rsid w:val="0087277D"/>
    <w:rsid w:val="0087426A"/>
    <w:rsid w:val="00875654"/>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F59"/>
    <w:rsid w:val="008B0235"/>
    <w:rsid w:val="008B0287"/>
    <w:rsid w:val="008B0799"/>
    <w:rsid w:val="008B0BAC"/>
    <w:rsid w:val="008B0E77"/>
    <w:rsid w:val="008B1362"/>
    <w:rsid w:val="008B14DA"/>
    <w:rsid w:val="008B2AD2"/>
    <w:rsid w:val="008B2C72"/>
    <w:rsid w:val="008B3CB2"/>
    <w:rsid w:val="008B4AB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D0F72"/>
    <w:rsid w:val="008D273D"/>
    <w:rsid w:val="008D2756"/>
    <w:rsid w:val="008D3524"/>
    <w:rsid w:val="008D3607"/>
    <w:rsid w:val="008D3B39"/>
    <w:rsid w:val="008D40B8"/>
    <w:rsid w:val="008D43CC"/>
    <w:rsid w:val="008D487C"/>
    <w:rsid w:val="008D5835"/>
    <w:rsid w:val="008D5D4E"/>
    <w:rsid w:val="008D68CF"/>
    <w:rsid w:val="008D6EAA"/>
    <w:rsid w:val="008D7FF0"/>
    <w:rsid w:val="008E0501"/>
    <w:rsid w:val="008E2614"/>
    <w:rsid w:val="008E2789"/>
    <w:rsid w:val="008E27B6"/>
    <w:rsid w:val="008E305D"/>
    <w:rsid w:val="008E33C6"/>
    <w:rsid w:val="008E3AD8"/>
    <w:rsid w:val="008E4C4B"/>
    <w:rsid w:val="008E5443"/>
    <w:rsid w:val="008E6DEE"/>
    <w:rsid w:val="008E7908"/>
    <w:rsid w:val="008E7971"/>
    <w:rsid w:val="008F03AE"/>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E39"/>
    <w:rsid w:val="0090709E"/>
    <w:rsid w:val="00907A8F"/>
    <w:rsid w:val="00907CE3"/>
    <w:rsid w:val="00910384"/>
    <w:rsid w:val="00910CAE"/>
    <w:rsid w:val="00911761"/>
    <w:rsid w:val="00916AF3"/>
    <w:rsid w:val="00917094"/>
    <w:rsid w:val="00917179"/>
    <w:rsid w:val="00917A67"/>
    <w:rsid w:val="00917E7E"/>
    <w:rsid w:val="009202EC"/>
    <w:rsid w:val="00922560"/>
    <w:rsid w:val="00922688"/>
    <w:rsid w:val="009228EE"/>
    <w:rsid w:val="00922A98"/>
    <w:rsid w:val="0092344C"/>
    <w:rsid w:val="0092389E"/>
    <w:rsid w:val="009251D3"/>
    <w:rsid w:val="009252DA"/>
    <w:rsid w:val="00925D94"/>
    <w:rsid w:val="00925E7A"/>
    <w:rsid w:val="009262CF"/>
    <w:rsid w:val="00926AFA"/>
    <w:rsid w:val="00926DF3"/>
    <w:rsid w:val="009304FC"/>
    <w:rsid w:val="00930DE3"/>
    <w:rsid w:val="009316CD"/>
    <w:rsid w:val="00932A16"/>
    <w:rsid w:val="00932A52"/>
    <w:rsid w:val="00932BED"/>
    <w:rsid w:val="00932E49"/>
    <w:rsid w:val="00933980"/>
    <w:rsid w:val="00933E39"/>
    <w:rsid w:val="009341DF"/>
    <w:rsid w:val="009343F0"/>
    <w:rsid w:val="009345EA"/>
    <w:rsid w:val="00934770"/>
    <w:rsid w:val="009347B0"/>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BF2"/>
    <w:rsid w:val="00951FB0"/>
    <w:rsid w:val="00952C92"/>
    <w:rsid w:val="00953451"/>
    <w:rsid w:val="00953FB7"/>
    <w:rsid w:val="00954069"/>
    <w:rsid w:val="00956738"/>
    <w:rsid w:val="009608DC"/>
    <w:rsid w:val="00960C37"/>
    <w:rsid w:val="00962625"/>
    <w:rsid w:val="00962C30"/>
    <w:rsid w:val="00962DC1"/>
    <w:rsid w:val="00962E43"/>
    <w:rsid w:val="00962F06"/>
    <w:rsid w:val="00963857"/>
    <w:rsid w:val="009645F6"/>
    <w:rsid w:val="00964B6E"/>
    <w:rsid w:val="0096653C"/>
    <w:rsid w:val="00966618"/>
    <w:rsid w:val="009668C5"/>
    <w:rsid w:val="009709C8"/>
    <w:rsid w:val="00971802"/>
    <w:rsid w:val="00971FF4"/>
    <w:rsid w:val="009720BE"/>
    <w:rsid w:val="0097252A"/>
    <w:rsid w:val="009725C4"/>
    <w:rsid w:val="00973A67"/>
    <w:rsid w:val="009755C4"/>
    <w:rsid w:val="0097577E"/>
    <w:rsid w:val="00976D80"/>
    <w:rsid w:val="00976FB8"/>
    <w:rsid w:val="00977039"/>
    <w:rsid w:val="0097726B"/>
    <w:rsid w:val="00982194"/>
    <w:rsid w:val="0098258A"/>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8AA"/>
    <w:rsid w:val="009A4EF4"/>
    <w:rsid w:val="009A56B0"/>
    <w:rsid w:val="009A5BA2"/>
    <w:rsid w:val="009A7923"/>
    <w:rsid w:val="009B00AE"/>
    <w:rsid w:val="009B0876"/>
    <w:rsid w:val="009B0BC4"/>
    <w:rsid w:val="009B156D"/>
    <w:rsid w:val="009B1BAF"/>
    <w:rsid w:val="009B1F82"/>
    <w:rsid w:val="009B420B"/>
    <w:rsid w:val="009B4371"/>
    <w:rsid w:val="009B4811"/>
    <w:rsid w:val="009B4D98"/>
    <w:rsid w:val="009B4E50"/>
    <w:rsid w:val="009B7857"/>
    <w:rsid w:val="009C010A"/>
    <w:rsid w:val="009C09D3"/>
    <w:rsid w:val="009C2395"/>
    <w:rsid w:val="009C29AA"/>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E2"/>
    <w:rsid w:val="009D53E2"/>
    <w:rsid w:val="009D63AB"/>
    <w:rsid w:val="009D6782"/>
    <w:rsid w:val="009D6F0C"/>
    <w:rsid w:val="009D7138"/>
    <w:rsid w:val="009E029E"/>
    <w:rsid w:val="009E02FD"/>
    <w:rsid w:val="009E0385"/>
    <w:rsid w:val="009E1CE1"/>
    <w:rsid w:val="009E1F88"/>
    <w:rsid w:val="009E215D"/>
    <w:rsid w:val="009E2824"/>
    <w:rsid w:val="009E3563"/>
    <w:rsid w:val="009E3B38"/>
    <w:rsid w:val="009E3CEC"/>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62"/>
    <w:rsid w:val="00A1187D"/>
    <w:rsid w:val="00A118A0"/>
    <w:rsid w:val="00A1239C"/>
    <w:rsid w:val="00A12419"/>
    <w:rsid w:val="00A13134"/>
    <w:rsid w:val="00A136D3"/>
    <w:rsid w:val="00A13A0C"/>
    <w:rsid w:val="00A13A5D"/>
    <w:rsid w:val="00A156A4"/>
    <w:rsid w:val="00A15DA6"/>
    <w:rsid w:val="00A16562"/>
    <w:rsid w:val="00A16876"/>
    <w:rsid w:val="00A1721C"/>
    <w:rsid w:val="00A178CD"/>
    <w:rsid w:val="00A17FAA"/>
    <w:rsid w:val="00A2059C"/>
    <w:rsid w:val="00A2076B"/>
    <w:rsid w:val="00A20CD7"/>
    <w:rsid w:val="00A21B31"/>
    <w:rsid w:val="00A22A4A"/>
    <w:rsid w:val="00A23B97"/>
    <w:rsid w:val="00A23EF2"/>
    <w:rsid w:val="00A24192"/>
    <w:rsid w:val="00A24355"/>
    <w:rsid w:val="00A26408"/>
    <w:rsid w:val="00A26EF1"/>
    <w:rsid w:val="00A30849"/>
    <w:rsid w:val="00A32CD4"/>
    <w:rsid w:val="00A33618"/>
    <w:rsid w:val="00A336E8"/>
    <w:rsid w:val="00A348D0"/>
    <w:rsid w:val="00A35234"/>
    <w:rsid w:val="00A36839"/>
    <w:rsid w:val="00A36D83"/>
    <w:rsid w:val="00A36DFF"/>
    <w:rsid w:val="00A37224"/>
    <w:rsid w:val="00A37A02"/>
    <w:rsid w:val="00A4036A"/>
    <w:rsid w:val="00A40B44"/>
    <w:rsid w:val="00A41D10"/>
    <w:rsid w:val="00A43BF7"/>
    <w:rsid w:val="00A44AAB"/>
    <w:rsid w:val="00A44E70"/>
    <w:rsid w:val="00A45905"/>
    <w:rsid w:val="00A4615E"/>
    <w:rsid w:val="00A47359"/>
    <w:rsid w:val="00A47BAD"/>
    <w:rsid w:val="00A5096F"/>
    <w:rsid w:val="00A50A25"/>
    <w:rsid w:val="00A52361"/>
    <w:rsid w:val="00A52452"/>
    <w:rsid w:val="00A52A1D"/>
    <w:rsid w:val="00A53E99"/>
    <w:rsid w:val="00A54865"/>
    <w:rsid w:val="00A5520B"/>
    <w:rsid w:val="00A5567B"/>
    <w:rsid w:val="00A56848"/>
    <w:rsid w:val="00A56C8E"/>
    <w:rsid w:val="00A56E80"/>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D8"/>
    <w:rsid w:val="00A73151"/>
    <w:rsid w:val="00A753E0"/>
    <w:rsid w:val="00A76298"/>
    <w:rsid w:val="00A8140D"/>
    <w:rsid w:val="00A814FD"/>
    <w:rsid w:val="00A82120"/>
    <w:rsid w:val="00A849FF"/>
    <w:rsid w:val="00A85232"/>
    <w:rsid w:val="00A85FA7"/>
    <w:rsid w:val="00A9091C"/>
    <w:rsid w:val="00A90959"/>
    <w:rsid w:val="00A90FC9"/>
    <w:rsid w:val="00A919BC"/>
    <w:rsid w:val="00A9236A"/>
    <w:rsid w:val="00A9276F"/>
    <w:rsid w:val="00A937E4"/>
    <w:rsid w:val="00A94C47"/>
    <w:rsid w:val="00A961DC"/>
    <w:rsid w:val="00A9729C"/>
    <w:rsid w:val="00A97751"/>
    <w:rsid w:val="00A97D98"/>
    <w:rsid w:val="00A97F75"/>
    <w:rsid w:val="00AA0183"/>
    <w:rsid w:val="00AA05BB"/>
    <w:rsid w:val="00AA0815"/>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92"/>
    <w:rsid w:val="00AB5798"/>
    <w:rsid w:val="00AB6167"/>
    <w:rsid w:val="00AC0503"/>
    <w:rsid w:val="00AC0F10"/>
    <w:rsid w:val="00AC1D31"/>
    <w:rsid w:val="00AC20B4"/>
    <w:rsid w:val="00AC23FF"/>
    <w:rsid w:val="00AC2AFB"/>
    <w:rsid w:val="00AC3BBA"/>
    <w:rsid w:val="00AC4C9E"/>
    <w:rsid w:val="00AC52B9"/>
    <w:rsid w:val="00AC58AA"/>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1BC"/>
    <w:rsid w:val="00AE2D29"/>
    <w:rsid w:val="00AE3AB9"/>
    <w:rsid w:val="00AE4098"/>
    <w:rsid w:val="00AE490F"/>
    <w:rsid w:val="00AE5038"/>
    <w:rsid w:val="00AE5730"/>
    <w:rsid w:val="00AE6601"/>
    <w:rsid w:val="00AE6767"/>
    <w:rsid w:val="00AE6884"/>
    <w:rsid w:val="00AE782B"/>
    <w:rsid w:val="00AF16A3"/>
    <w:rsid w:val="00AF1D06"/>
    <w:rsid w:val="00AF1EAB"/>
    <w:rsid w:val="00AF27EA"/>
    <w:rsid w:val="00AF29B0"/>
    <w:rsid w:val="00AF2AA8"/>
    <w:rsid w:val="00AF2F38"/>
    <w:rsid w:val="00AF2F39"/>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54F4"/>
    <w:rsid w:val="00B26C77"/>
    <w:rsid w:val="00B27D2F"/>
    <w:rsid w:val="00B316D2"/>
    <w:rsid w:val="00B322EB"/>
    <w:rsid w:val="00B32B66"/>
    <w:rsid w:val="00B33B70"/>
    <w:rsid w:val="00B343A5"/>
    <w:rsid w:val="00B343D6"/>
    <w:rsid w:val="00B34C61"/>
    <w:rsid w:val="00B35A77"/>
    <w:rsid w:val="00B3676B"/>
    <w:rsid w:val="00B367EC"/>
    <w:rsid w:val="00B36ED2"/>
    <w:rsid w:val="00B377C6"/>
    <w:rsid w:val="00B37E2A"/>
    <w:rsid w:val="00B40AF1"/>
    <w:rsid w:val="00B41BB3"/>
    <w:rsid w:val="00B4235D"/>
    <w:rsid w:val="00B44233"/>
    <w:rsid w:val="00B4452B"/>
    <w:rsid w:val="00B44732"/>
    <w:rsid w:val="00B44ABD"/>
    <w:rsid w:val="00B4545D"/>
    <w:rsid w:val="00B46FE0"/>
    <w:rsid w:val="00B4744F"/>
    <w:rsid w:val="00B47462"/>
    <w:rsid w:val="00B5131A"/>
    <w:rsid w:val="00B52833"/>
    <w:rsid w:val="00B52A4B"/>
    <w:rsid w:val="00B52DD5"/>
    <w:rsid w:val="00B52E01"/>
    <w:rsid w:val="00B52E5A"/>
    <w:rsid w:val="00B533D3"/>
    <w:rsid w:val="00B53C78"/>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61AB"/>
    <w:rsid w:val="00B86246"/>
    <w:rsid w:val="00B862CA"/>
    <w:rsid w:val="00B87EFE"/>
    <w:rsid w:val="00B90BAC"/>
    <w:rsid w:val="00B913BD"/>
    <w:rsid w:val="00B91ABF"/>
    <w:rsid w:val="00B91D5B"/>
    <w:rsid w:val="00B92124"/>
    <w:rsid w:val="00B9234A"/>
    <w:rsid w:val="00B928FD"/>
    <w:rsid w:val="00B9319E"/>
    <w:rsid w:val="00B93280"/>
    <w:rsid w:val="00B933EC"/>
    <w:rsid w:val="00B936B0"/>
    <w:rsid w:val="00B94ADB"/>
    <w:rsid w:val="00B954BC"/>
    <w:rsid w:val="00B96921"/>
    <w:rsid w:val="00B970C8"/>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138F"/>
    <w:rsid w:val="00BD19A7"/>
    <w:rsid w:val="00BD1AD8"/>
    <w:rsid w:val="00BD2EA1"/>
    <w:rsid w:val="00BD309C"/>
    <w:rsid w:val="00BD37F9"/>
    <w:rsid w:val="00BD416F"/>
    <w:rsid w:val="00BD4241"/>
    <w:rsid w:val="00BD4373"/>
    <w:rsid w:val="00BD46AB"/>
    <w:rsid w:val="00BD4C9E"/>
    <w:rsid w:val="00BD5C2A"/>
    <w:rsid w:val="00BD5EB6"/>
    <w:rsid w:val="00BD61A9"/>
    <w:rsid w:val="00BD7BF5"/>
    <w:rsid w:val="00BE0101"/>
    <w:rsid w:val="00BE18BB"/>
    <w:rsid w:val="00BE20EF"/>
    <w:rsid w:val="00BE3381"/>
    <w:rsid w:val="00BE3510"/>
    <w:rsid w:val="00BE385C"/>
    <w:rsid w:val="00BE4300"/>
    <w:rsid w:val="00BE45C9"/>
    <w:rsid w:val="00BE49F4"/>
    <w:rsid w:val="00BE692A"/>
    <w:rsid w:val="00BE696D"/>
    <w:rsid w:val="00BE71CC"/>
    <w:rsid w:val="00BE74BD"/>
    <w:rsid w:val="00BE783A"/>
    <w:rsid w:val="00BF0C49"/>
    <w:rsid w:val="00BF0DF3"/>
    <w:rsid w:val="00BF101A"/>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79AE"/>
    <w:rsid w:val="00C20833"/>
    <w:rsid w:val="00C2143F"/>
    <w:rsid w:val="00C21B76"/>
    <w:rsid w:val="00C2202D"/>
    <w:rsid w:val="00C22880"/>
    <w:rsid w:val="00C228EA"/>
    <w:rsid w:val="00C23D94"/>
    <w:rsid w:val="00C244BE"/>
    <w:rsid w:val="00C2582B"/>
    <w:rsid w:val="00C268FD"/>
    <w:rsid w:val="00C26E73"/>
    <w:rsid w:val="00C303DD"/>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1AE0"/>
    <w:rsid w:val="00C41BE0"/>
    <w:rsid w:val="00C41F27"/>
    <w:rsid w:val="00C421A0"/>
    <w:rsid w:val="00C423B8"/>
    <w:rsid w:val="00C429F2"/>
    <w:rsid w:val="00C42E04"/>
    <w:rsid w:val="00C438AC"/>
    <w:rsid w:val="00C438DC"/>
    <w:rsid w:val="00C44B97"/>
    <w:rsid w:val="00C4526F"/>
    <w:rsid w:val="00C45306"/>
    <w:rsid w:val="00C454B3"/>
    <w:rsid w:val="00C4705A"/>
    <w:rsid w:val="00C4711B"/>
    <w:rsid w:val="00C47713"/>
    <w:rsid w:val="00C47916"/>
    <w:rsid w:val="00C47EE5"/>
    <w:rsid w:val="00C510A1"/>
    <w:rsid w:val="00C51913"/>
    <w:rsid w:val="00C529B0"/>
    <w:rsid w:val="00C53088"/>
    <w:rsid w:val="00C5313B"/>
    <w:rsid w:val="00C53967"/>
    <w:rsid w:val="00C56677"/>
    <w:rsid w:val="00C56835"/>
    <w:rsid w:val="00C569EE"/>
    <w:rsid w:val="00C56A92"/>
    <w:rsid w:val="00C577D7"/>
    <w:rsid w:val="00C60ABA"/>
    <w:rsid w:val="00C611BD"/>
    <w:rsid w:val="00C61A53"/>
    <w:rsid w:val="00C61F90"/>
    <w:rsid w:val="00C626EC"/>
    <w:rsid w:val="00C62E3A"/>
    <w:rsid w:val="00C639DD"/>
    <w:rsid w:val="00C65423"/>
    <w:rsid w:val="00C67D54"/>
    <w:rsid w:val="00C702E1"/>
    <w:rsid w:val="00C7158E"/>
    <w:rsid w:val="00C72055"/>
    <w:rsid w:val="00C72056"/>
    <w:rsid w:val="00C720B5"/>
    <w:rsid w:val="00C72182"/>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625F"/>
    <w:rsid w:val="00C87E36"/>
    <w:rsid w:val="00C9010D"/>
    <w:rsid w:val="00C90EEF"/>
    <w:rsid w:val="00C91343"/>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DB0"/>
    <w:rsid w:val="00CB3FC2"/>
    <w:rsid w:val="00CB562D"/>
    <w:rsid w:val="00CB6632"/>
    <w:rsid w:val="00CB6B5A"/>
    <w:rsid w:val="00CB6BC2"/>
    <w:rsid w:val="00CB7DAE"/>
    <w:rsid w:val="00CC0B4D"/>
    <w:rsid w:val="00CC0E5B"/>
    <w:rsid w:val="00CC168F"/>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FF3"/>
    <w:rsid w:val="00D0231E"/>
    <w:rsid w:val="00D02D1C"/>
    <w:rsid w:val="00D033E3"/>
    <w:rsid w:val="00D03773"/>
    <w:rsid w:val="00D037FC"/>
    <w:rsid w:val="00D0412D"/>
    <w:rsid w:val="00D043F4"/>
    <w:rsid w:val="00D0492E"/>
    <w:rsid w:val="00D04B5A"/>
    <w:rsid w:val="00D04C5C"/>
    <w:rsid w:val="00D04D84"/>
    <w:rsid w:val="00D052D7"/>
    <w:rsid w:val="00D066EA"/>
    <w:rsid w:val="00D076AF"/>
    <w:rsid w:val="00D077A3"/>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52E9"/>
    <w:rsid w:val="00D45A1F"/>
    <w:rsid w:val="00D46183"/>
    <w:rsid w:val="00D46CA6"/>
    <w:rsid w:val="00D47E28"/>
    <w:rsid w:val="00D51299"/>
    <w:rsid w:val="00D522C3"/>
    <w:rsid w:val="00D526E4"/>
    <w:rsid w:val="00D528E5"/>
    <w:rsid w:val="00D5296A"/>
    <w:rsid w:val="00D52E10"/>
    <w:rsid w:val="00D5318B"/>
    <w:rsid w:val="00D56C6E"/>
    <w:rsid w:val="00D56CBF"/>
    <w:rsid w:val="00D60E86"/>
    <w:rsid w:val="00D611AF"/>
    <w:rsid w:val="00D61BAB"/>
    <w:rsid w:val="00D62B1E"/>
    <w:rsid w:val="00D62EF9"/>
    <w:rsid w:val="00D63353"/>
    <w:rsid w:val="00D633DB"/>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A98"/>
    <w:rsid w:val="00DA3DFB"/>
    <w:rsid w:val="00DA3F6A"/>
    <w:rsid w:val="00DA4576"/>
    <w:rsid w:val="00DB019B"/>
    <w:rsid w:val="00DB09B6"/>
    <w:rsid w:val="00DB12CC"/>
    <w:rsid w:val="00DB191F"/>
    <w:rsid w:val="00DB3C7A"/>
    <w:rsid w:val="00DB4ECF"/>
    <w:rsid w:val="00DB533B"/>
    <w:rsid w:val="00DB5DAE"/>
    <w:rsid w:val="00DB6201"/>
    <w:rsid w:val="00DB6CFA"/>
    <w:rsid w:val="00DB75F7"/>
    <w:rsid w:val="00DB79BB"/>
    <w:rsid w:val="00DC0150"/>
    <w:rsid w:val="00DC039C"/>
    <w:rsid w:val="00DC0D52"/>
    <w:rsid w:val="00DC1886"/>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D42"/>
    <w:rsid w:val="00DD4693"/>
    <w:rsid w:val="00DD46A7"/>
    <w:rsid w:val="00DD585E"/>
    <w:rsid w:val="00DD5E4B"/>
    <w:rsid w:val="00DD7C22"/>
    <w:rsid w:val="00DE0A54"/>
    <w:rsid w:val="00DE154B"/>
    <w:rsid w:val="00DE1889"/>
    <w:rsid w:val="00DE2288"/>
    <w:rsid w:val="00DE25B3"/>
    <w:rsid w:val="00DE3329"/>
    <w:rsid w:val="00DE5C1A"/>
    <w:rsid w:val="00DE6B62"/>
    <w:rsid w:val="00DE72CF"/>
    <w:rsid w:val="00DE7831"/>
    <w:rsid w:val="00DE7E00"/>
    <w:rsid w:val="00DF044E"/>
    <w:rsid w:val="00DF2664"/>
    <w:rsid w:val="00DF2839"/>
    <w:rsid w:val="00DF2B72"/>
    <w:rsid w:val="00DF3A39"/>
    <w:rsid w:val="00DF42CA"/>
    <w:rsid w:val="00DF64B1"/>
    <w:rsid w:val="00DF6F03"/>
    <w:rsid w:val="00E006D0"/>
    <w:rsid w:val="00E01425"/>
    <w:rsid w:val="00E018C8"/>
    <w:rsid w:val="00E023D2"/>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4411"/>
    <w:rsid w:val="00E24E67"/>
    <w:rsid w:val="00E25DC2"/>
    <w:rsid w:val="00E262F5"/>
    <w:rsid w:val="00E26683"/>
    <w:rsid w:val="00E2726D"/>
    <w:rsid w:val="00E27948"/>
    <w:rsid w:val="00E30DEC"/>
    <w:rsid w:val="00E31DCC"/>
    <w:rsid w:val="00E324BD"/>
    <w:rsid w:val="00E3442C"/>
    <w:rsid w:val="00E34499"/>
    <w:rsid w:val="00E34A26"/>
    <w:rsid w:val="00E34DE2"/>
    <w:rsid w:val="00E34E9B"/>
    <w:rsid w:val="00E350A5"/>
    <w:rsid w:val="00E356BA"/>
    <w:rsid w:val="00E3577D"/>
    <w:rsid w:val="00E3656C"/>
    <w:rsid w:val="00E37BD9"/>
    <w:rsid w:val="00E40441"/>
    <w:rsid w:val="00E40A0D"/>
    <w:rsid w:val="00E40B7E"/>
    <w:rsid w:val="00E41252"/>
    <w:rsid w:val="00E41E07"/>
    <w:rsid w:val="00E4226F"/>
    <w:rsid w:val="00E4308B"/>
    <w:rsid w:val="00E43487"/>
    <w:rsid w:val="00E447CF"/>
    <w:rsid w:val="00E456A3"/>
    <w:rsid w:val="00E46035"/>
    <w:rsid w:val="00E463C2"/>
    <w:rsid w:val="00E46A7F"/>
    <w:rsid w:val="00E46E06"/>
    <w:rsid w:val="00E47AD0"/>
    <w:rsid w:val="00E509EB"/>
    <w:rsid w:val="00E51AEF"/>
    <w:rsid w:val="00E51EA5"/>
    <w:rsid w:val="00E524E6"/>
    <w:rsid w:val="00E52981"/>
    <w:rsid w:val="00E55E7D"/>
    <w:rsid w:val="00E56016"/>
    <w:rsid w:val="00E560B9"/>
    <w:rsid w:val="00E56EB8"/>
    <w:rsid w:val="00E57278"/>
    <w:rsid w:val="00E57F3C"/>
    <w:rsid w:val="00E6005A"/>
    <w:rsid w:val="00E60C50"/>
    <w:rsid w:val="00E6123D"/>
    <w:rsid w:val="00E61909"/>
    <w:rsid w:val="00E61EC0"/>
    <w:rsid w:val="00E62BE1"/>
    <w:rsid w:val="00E63143"/>
    <w:rsid w:val="00E6383C"/>
    <w:rsid w:val="00E644AC"/>
    <w:rsid w:val="00E6481B"/>
    <w:rsid w:val="00E65440"/>
    <w:rsid w:val="00E657CC"/>
    <w:rsid w:val="00E66F29"/>
    <w:rsid w:val="00E67A6D"/>
    <w:rsid w:val="00E67E76"/>
    <w:rsid w:val="00E67F3C"/>
    <w:rsid w:val="00E7095B"/>
    <w:rsid w:val="00E70C83"/>
    <w:rsid w:val="00E717F2"/>
    <w:rsid w:val="00E7195B"/>
    <w:rsid w:val="00E71F0B"/>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CEC"/>
    <w:rsid w:val="00E953BB"/>
    <w:rsid w:val="00E95730"/>
    <w:rsid w:val="00E96ADD"/>
    <w:rsid w:val="00E96BBC"/>
    <w:rsid w:val="00E97790"/>
    <w:rsid w:val="00E97C83"/>
    <w:rsid w:val="00EA03A7"/>
    <w:rsid w:val="00EA0552"/>
    <w:rsid w:val="00EA0939"/>
    <w:rsid w:val="00EA0E01"/>
    <w:rsid w:val="00EA24D3"/>
    <w:rsid w:val="00EA2574"/>
    <w:rsid w:val="00EA300F"/>
    <w:rsid w:val="00EA3BF3"/>
    <w:rsid w:val="00EA5977"/>
    <w:rsid w:val="00EA5DD9"/>
    <w:rsid w:val="00EA6156"/>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5E66"/>
    <w:rsid w:val="00ED6238"/>
    <w:rsid w:val="00ED66B0"/>
    <w:rsid w:val="00ED7347"/>
    <w:rsid w:val="00ED7526"/>
    <w:rsid w:val="00ED781B"/>
    <w:rsid w:val="00EE061C"/>
    <w:rsid w:val="00EE0B18"/>
    <w:rsid w:val="00EE0BE1"/>
    <w:rsid w:val="00EE1060"/>
    <w:rsid w:val="00EE158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275A"/>
    <w:rsid w:val="00F0347B"/>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3232"/>
    <w:rsid w:val="00F2340A"/>
    <w:rsid w:val="00F235F8"/>
    <w:rsid w:val="00F23C0F"/>
    <w:rsid w:val="00F24F36"/>
    <w:rsid w:val="00F2501B"/>
    <w:rsid w:val="00F25A35"/>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8C1"/>
    <w:rsid w:val="00F4438F"/>
    <w:rsid w:val="00F44D15"/>
    <w:rsid w:val="00F4519B"/>
    <w:rsid w:val="00F4591A"/>
    <w:rsid w:val="00F45FAE"/>
    <w:rsid w:val="00F46077"/>
    <w:rsid w:val="00F50668"/>
    <w:rsid w:val="00F50BD5"/>
    <w:rsid w:val="00F53095"/>
    <w:rsid w:val="00F53246"/>
    <w:rsid w:val="00F53277"/>
    <w:rsid w:val="00F53980"/>
    <w:rsid w:val="00F53A45"/>
    <w:rsid w:val="00F53A69"/>
    <w:rsid w:val="00F54C9C"/>
    <w:rsid w:val="00F54DB3"/>
    <w:rsid w:val="00F561D3"/>
    <w:rsid w:val="00F564B0"/>
    <w:rsid w:val="00F564BC"/>
    <w:rsid w:val="00F573ED"/>
    <w:rsid w:val="00F57F83"/>
    <w:rsid w:val="00F61BA1"/>
    <w:rsid w:val="00F62298"/>
    <w:rsid w:val="00F62422"/>
    <w:rsid w:val="00F62F80"/>
    <w:rsid w:val="00F63C71"/>
    <w:rsid w:val="00F6458D"/>
    <w:rsid w:val="00F64F5A"/>
    <w:rsid w:val="00F65853"/>
    <w:rsid w:val="00F65B1E"/>
    <w:rsid w:val="00F66E1E"/>
    <w:rsid w:val="00F67121"/>
    <w:rsid w:val="00F678D7"/>
    <w:rsid w:val="00F67B59"/>
    <w:rsid w:val="00F67CFC"/>
    <w:rsid w:val="00F70473"/>
    <w:rsid w:val="00F70C9B"/>
    <w:rsid w:val="00F70E0F"/>
    <w:rsid w:val="00F71A2E"/>
    <w:rsid w:val="00F71C6B"/>
    <w:rsid w:val="00F7239A"/>
    <w:rsid w:val="00F725B9"/>
    <w:rsid w:val="00F75F75"/>
    <w:rsid w:val="00F761A2"/>
    <w:rsid w:val="00F7783A"/>
    <w:rsid w:val="00F80368"/>
    <w:rsid w:val="00F80461"/>
    <w:rsid w:val="00F80EFA"/>
    <w:rsid w:val="00F81BA3"/>
    <w:rsid w:val="00F8290B"/>
    <w:rsid w:val="00F82944"/>
    <w:rsid w:val="00F829F6"/>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99D"/>
    <w:rsid w:val="00FA1BDF"/>
    <w:rsid w:val="00FA1D9A"/>
    <w:rsid w:val="00FA28D3"/>
    <w:rsid w:val="00FA435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12BE"/>
    <w:rsid w:val="00FC1549"/>
    <w:rsid w:val="00FC191C"/>
    <w:rsid w:val="00FC1D6B"/>
    <w:rsid w:val="00FC22BD"/>
    <w:rsid w:val="00FC2A1C"/>
    <w:rsid w:val="00FC30C0"/>
    <w:rsid w:val="00FC4E6C"/>
    <w:rsid w:val="00FC68AF"/>
    <w:rsid w:val="00FC77A7"/>
    <w:rsid w:val="00FD050B"/>
    <w:rsid w:val="00FD0903"/>
    <w:rsid w:val="00FD09DF"/>
    <w:rsid w:val="00FD0E51"/>
    <w:rsid w:val="00FD0E70"/>
    <w:rsid w:val="00FD1C1C"/>
    <w:rsid w:val="00FD2CB5"/>
    <w:rsid w:val="00FD32FA"/>
    <w:rsid w:val="00FD4254"/>
    <w:rsid w:val="00FD612C"/>
    <w:rsid w:val="00FD61F4"/>
    <w:rsid w:val="00FD658C"/>
    <w:rsid w:val="00FD75CF"/>
    <w:rsid w:val="00FD77D3"/>
    <w:rsid w:val="00FE004F"/>
    <w:rsid w:val="00FE0BF7"/>
    <w:rsid w:val="00FE16F9"/>
    <w:rsid w:val="00FE31CA"/>
    <w:rsid w:val="00FE3976"/>
    <w:rsid w:val="00FE4038"/>
    <w:rsid w:val="00FE4327"/>
    <w:rsid w:val="00FE447B"/>
    <w:rsid w:val="00FE5396"/>
    <w:rsid w:val="00FE5B57"/>
    <w:rsid w:val="00FE5CA7"/>
    <w:rsid w:val="00FE6EE0"/>
    <w:rsid w:val="00FE701E"/>
    <w:rsid w:val="00FE7717"/>
    <w:rsid w:val="00FF0A1F"/>
    <w:rsid w:val="00FF11DC"/>
    <w:rsid w:val="00FF346B"/>
    <w:rsid w:val="00FF3A0B"/>
    <w:rsid w:val="00FF3D09"/>
    <w:rsid w:val="00FF4370"/>
    <w:rsid w:val="00FF4D46"/>
    <w:rsid w:val="00FF4EC3"/>
    <w:rsid w:val="00FF5C09"/>
    <w:rsid w:val="00FF6EDC"/>
    <w:rsid w:val="00FF74CF"/>
    <w:rsid w:val="00FF7965"/>
    <w:rsid w:val="0A3B5870"/>
    <w:rsid w:val="0B027372"/>
    <w:rsid w:val="0C85D882"/>
    <w:rsid w:val="0CB1D1D2"/>
    <w:rsid w:val="0CD12C5A"/>
    <w:rsid w:val="1085A1B9"/>
    <w:rsid w:val="115581DC"/>
    <w:rsid w:val="12B643CE"/>
    <w:rsid w:val="153B1D48"/>
    <w:rsid w:val="195DDA51"/>
    <w:rsid w:val="1CFB7E9F"/>
    <w:rsid w:val="278350CF"/>
    <w:rsid w:val="2B53E334"/>
    <w:rsid w:val="350D65F0"/>
    <w:rsid w:val="3C1833F6"/>
    <w:rsid w:val="3CEA7A33"/>
    <w:rsid w:val="3CFD6388"/>
    <w:rsid w:val="425CAED0"/>
    <w:rsid w:val="481BE9AC"/>
    <w:rsid w:val="48BC2362"/>
    <w:rsid w:val="48F9E60E"/>
    <w:rsid w:val="4A73A0C6"/>
    <w:rsid w:val="509B8BEA"/>
    <w:rsid w:val="5C534533"/>
    <w:rsid w:val="677F1114"/>
    <w:rsid w:val="679E5C21"/>
    <w:rsid w:val="698014EC"/>
    <w:rsid w:val="6AFD1AB7"/>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8B8C2571-FE52-4772-A682-AD96C24C2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Word_Document.docx"/><Relationship Id="rId26" Type="http://schemas.openxmlformats.org/officeDocument/2006/relationships/image" Target="media/image7.wmf"/><Relationship Id="rId39" Type="http://schemas.openxmlformats.org/officeDocument/2006/relationships/image" Target="media/image15.wmf"/><Relationship Id="rId21" Type="http://schemas.openxmlformats.org/officeDocument/2006/relationships/image" Target="media/image4.wmf"/><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footer" Target="footer4.xml"/><Relationship Id="rId37" Type="http://schemas.openxmlformats.org/officeDocument/2006/relationships/image" Target="media/image13.wmf"/><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5.wmf"/><Relationship Id="rId28" Type="http://schemas.openxmlformats.org/officeDocument/2006/relationships/image" Target="media/image8.png"/><Relationship Id="rId36" Type="http://schemas.openxmlformats.org/officeDocument/2006/relationships/image" Target="media/image12.wmf"/><Relationship Id="rId49" Type="http://schemas.openxmlformats.org/officeDocument/2006/relationships/image" Target="media/image25.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endnotes" Target="endnotes.xml"/><Relationship Id="rId19" Type="http://schemas.openxmlformats.org/officeDocument/2006/relationships/image" Target="media/image2.jpg"/><Relationship Id="rId31" Type="http://schemas.openxmlformats.org/officeDocument/2006/relationships/header" Target="header4.xm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footer" Target="footer5.xml"/><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6.png"/><Relationship Id="rId33" Type="http://schemas.openxmlformats.org/officeDocument/2006/relationships/image" Target="media/image10.png"/><Relationship Id="rId38" Type="http://schemas.openxmlformats.org/officeDocument/2006/relationships/image" Target="media/image14.wmf"/><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footer" Target="footer6.xml"/><Relationship Id="rId20" Type="http://schemas.openxmlformats.org/officeDocument/2006/relationships/image" Target="media/image3.wmf"/><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customXml/itemProps2.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3.xml><?xml version="1.0" encoding="utf-8"?>
<ds:datastoreItem xmlns:ds="http://schemas.openxmlformats.org/officeDocument/2006/customXml" ds:itemID="{5888AF7E-A124-4972-9670-01DEF190E6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0F5265D-91AC-43AC-B8D3-AE7ECECEDB40}">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10</TotalTime>
  <Pages>101</Pages>
  <Words>40605</Words>
  <Characters>211959</Characters>
  <Application>Microsoft Office Word</Application>
  <DocSecurity>8</DocSecurity>
  <Lines>4710</Lines>
  <Paragraphs>1451</Paragraphs>
  <ScaleCrop>false</ScaleCrop>
  <Company/>
  <LinksUpToDate>false</LinksUpToDate>
  <CharactersWithSpaces>251113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Kat Higby</cp:lastModifiedBy>
  <cp:revision>10</cp:revision>
  <cp:lastPrinted>2025-05-07T20:53:00Z</cp:lastPrinted>
  <dcterms:created xsi:type="dcterms:W3CDTF">2026-03-17T15:10:00Z</dcterms:created>
  <dcterms:modified xsi:type="dcterms:W3CDTF">2026-04-14T09:40:00Z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y fmtid="{D5CDD505-2E9C-101B-9397-08002B2CF9AE}" pid="28" name="docLang">
    <vt:lpwstr>en</vt:lpwstr>
  </property>
</Properties>
</file>